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BBC" w:rsidRDefault="00824BBC" w:rsidP="0004210E">
      <w:pPr>
        <w:pStyle w:val="a3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Наша гордость и слава!</w:t>
      </w:r>
    </w:p>
    <w:bookmarkEnd w:id="0"/>
    <w:p w:rsidR="008159D6" w:rsidRPr="008C5E41" w:rsidRDefault="0004210E" w:rsidP="00824BBC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E72918" wp14:editId="76204619">
            <wp:simplePos x="0" y="0"/>
            <wp:positionH relativeFrom="column">
              <wp:posOffset>3491865</wp:posOffset>
            </wp:positionH>
            <wp:positionV relativeFrom="paragraph">
              <wp:posOffset>62230</wp:posOffset>
            </wp:positionV>
            <wp:extent cx="2257425" cy="3009900"/>
            <wp:effectExtent l="0" t="0" r="9525" b="0"/>
            <wp:wrapTight wrapText="bothSides">
              <wp:wrapPolygon edited="0">
                <wp:start x="0" y="0"/>
                <wp:lineTo x="0" y="21463"/>
                <wp:lineTo x="21509" y="21463"/>
                <wp:lineTo x="21509" y="0"/>
                <wp:lineTo x="0" y="0"/>
              </wp:wrapPolygon>
            </wp:wrapTight>
            <wp:docPr id="2" name="Рисунок 2" descr="C:\Users\PC062\Desktop\ФОТОГРАФИИ\2020\ветераны\ipB4WaSl9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062\Desktop\ФОТОГРАФИИ\2020\ветераны\ipB4WaSl9Z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C7D">
        <w:rPr>
          <w:sz w:val="28"/>
          <w:szCs w:val="28"/>
        </w:rPr>
        <w:t xml:space="preserve">     </w:t>
      </w:r>
      <w:r w:rsidR="008159D6" w:rsidRPr="008C5E41">
        <w:rPr>
          <w:sz w:val="28"/>
          <w:szCs w:val="28"/>
        </w:rPr>
        <w:t>В преддверии всенародного праздника – Дня</w:t>
      </w:r>
      <w:r w:rsidR="00D93E4B" w:rsidRPr="008C5E41">
        <w:rPr>
          <w:sz w:val="28"/>
          <w:szCs w:val="28"/>
        </w:rPr>
        <w:t xml:space="preserve"> Победы – в поселке Кар</w:t>
      </w:r>
      <w:r w:rsidR="008159D6" w:rsidRPr="008C5E41">
        <w:rPr>
          <w:sz w:val="28"/>
          <w:szCs w:val="28"/>
        </w:rPr>
        <w:t>катеевы, Нефтеюганского района, как и в других городах и поселках нашей страны, проходят многочисленные патриотические акции и мероприятия, призванные отдать дань уважения ветеранам Великой Отечественной войны.</w:t>
      </w:r>
    </w:p>
    <w:p w:rsidR="008159D6" w:rsidRPr="008C5E41" w:rsidRDefault="008C5E41" w:rsidP="008F24C8">
      <w:pPr>
        <w:pStyle w:val="a3"/>
        <w:spacing w:after="0" w:afterAutospacing="0"/>
        <w:jc w:val="both"/>
        <w:rPr>
          <w:sz w:val="28"/>
          <w:szCs w:val="28"/>
        </w:rPr>
      </w:pPr>
      <w:r w:rsidRPr="008C5E41">
        <w:rPr>
          <w:sz w:val="28"/>
          <w:szCs w:val="28"/>
        </w:rPr>
        <w:t xml:space="preserve">     </w:t>
      </w:r>
      <w:r w:rsidR="00C46E2B">
        <w:rPr>
          <w:sz w:val="28"/>
          <w:szCs w:val="28"/>
        </w:rPr>
        <w:t>6</w:t>
      </w:r>
      <w:r w:rsidR="00824BBC">
        <w:rPr>
          <w:sz w:val="28"/>
          <w:szCs w:val="28"/>
        </w:rPr>
        <w:t xml:space="preserve"> мая 2020 года специалисты </w:t>
      </w:r>
      <w:r w:rsidR="00D93E4B" w:rsidRPr="008C5E41">
        <w:rPr>
          <w:sz w:val="28"/>
          <w:szCs w:val="28"/>
        </w:rPr>
        <w:t>БУ «Нефтеюганский районный комплексный центр социального обслуживания населения»</w:t>
      </w:r>
      <w:r w:rsidR="00824BBC">
        <w:rPr>
          <w:sz w:val="28"/>
          <w:szCs w:val="28"/>
        </w:rPr>
        <w:t xml:space="preserve"> филиала п. Каркатеевы</w:t>
      </w:r>
      <w:r w:rsidR="00D93E4B" w:rsidRPr="008C5E41">
        <w:rPr>
          <w:sz w:val="28"/>
          <w:szCs w:val="28"/>
        </w:rPr>
        <w:t xml:space="preserve"> в канун 75</w:t>
      </w:r>
      <w:r w:rsidR="008159D6" w:rsidRPr="008C5E41">
        <w:rPr>
          <w:sz w:val="28"/>
          <w:szCs w:val="28"/>
        </w:rPr>
        <w:t>-летия Победы в Великой Отечестве</w:t>
      </w:r>
      <w:r w:rsidR="00D93E4B" w:rsidRPr="008C5E41">
        <w:rPr>
          <w:sz w:val="28"/>
          <w:szCs w:val="28"/>
        </w:rPr>
        <w:t>нной войне навестили тружеников тыла: Алексеенко Анну Харитоновну (92 лет), Данилову Л</w:t>
      </w:r>
      <w:r>
        <w:rPr>
          <w:sz w:val="28"/>
          <w:szCs w:val="28"/>
        </w:rPr>
        <w:t>идию Кирилловну</w:t>
      </w:r>
      <w:r w:rsidR="00D93E4B" w:rsidRPr="008C5E41">
        <w:rPr>
          <w:sz w:val="28"/>
          <w:szCs w:val="28"/>
        </w:rPr>
        <w:t xml:space="preserve"> (92</w:t>
      </w:r>
      <w:r w:rsidR="008159D6" w:rsidRPr="008C5E41">
        <w:rPr>
          <w:sz w:val="28"/>
          <w:szCs w:val="28"/>
        </w:rPr>
        <w:t xml:space="preserve"> года)</w:t>
      </w:r>
      <w:r w:rsidR="00D93E4B" w:rsidRPr="008C5E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D93E4B" w:rsidRPr="008C5E41">
        <w:rPr>
          <w:sz w:val="28"/>
          <w:szCs w:val="28"/>
        </w:rPr>
        <w:t>Казакову Екатерину Иосифовну (93 года)</w:t>
      </w:r>
      <w:r w:rsidR="008159D6" w:rsidRPr="008C5E41">
        <w:rPr>
          <w:sz w:val="28"/>
          <w:szCs w:val="28"/>
        </w:rPr>
        <w:t>, поздравили их с наступающим празднико</w:t>
      </w:r>
      <w:r w:rsidR="00D93E4B" w:rsidRPr="008C5E41">
        <w:rPr>
          <w:sz w:val="28"/>
          <w:szCs w:val="28"/>
        </w:rPr>
        <w:t>м и поблагодарили ветеранов за П</w:t>
      </w:r>
      <w:r w:rsidR="008159D6" w:rsidRPr="008C5E41">
        <w:rPr>
          <w:sz w:val="28"/>
          <w:szCs w:val="28"/>
        </w:rPr>
        <w:t>обеду, за их личный вклад, благодаря которому наше поколение живет в мире и с</w:t>
      </w:r>
      <w:r w:rsidR="00D93E4B" w:rsidRPr="008C5E41">
        <w:rPr>
          <w:sz w:val="28"/>
          <w:szCs w:val="28"/>
        </w:rPr>
        <w:t>оглас</w:t>
      </w:r>
      <w:r w:rsidRPr="008C5E41">
        <w:rPr>
          <w:sz w:val="28"/>
          <w:szCs w:val="28"/>
        </w:rPr>
        <w:t xml:space="preserve">ии. </w:t>
      </w:r>
      <w:r w:rsidR="00824BBC">
        <w:rPr>
          <w:sz w:val="28"/>
          <w:szCs w:val="28"/>
        </w:rPr>
        <w:t>В рамках Губернаторских встреч «</w:t>
      </w:r>
      <w:r w:rsidR="00397C7D">
        <w:rPr>
          <w:sz w:val="28"/>
          <w:szCs w:val="28"/>
        </w:rPr>
        <w:t xml:space="preserve">С благодарностью </w:t>
      </w:r>
      <w:r w:rsidR="00824BBC">
        <w:rPr>
          <w:sz w:val="28"/>
          <w:szCs w:val="28"/>
        </w:rPr>
        <w:t>к Вам» о</w:t>
      </w:r>
      <w:r w:rsidRPr="008C5E41">
        <w:rPr>
          <w:sz w:val="28"/>
          <w:szCs w:val="28"/>
        </w:rPr>
        <w:t>т имени Губернатора Ха</w:t>
      </w:r>
      <w:r w:rsidR="00D93E4B" w:rsidRPr="008C5E41">
        <w:rPr>
          <w:sz w:val="28"/>
          <w:szCs w:val="28"/>
        </w:rPr>
        <w:t>н</w:t>
      </w:r>
      <w:r w:rsidRPr="008C5E41">
        <w:rPr>
          <w:sz w:val="28"/>
          <w:szCs w:val="28"/>
        </w:rPr>
        <w:t>т</w:t>
      </w:r>
      <w:r w:rsidR="00D93E4B" w:rsidRPr="008C5E41">
        <w:rPr>
          <w:sz w:val="28"/>
          <w:szCs w:val="28"/>
        </w:rPr>
        <w:t xml:space="preserve">ы-Мансийского автономного округа </w:t>
      </w:r>
      <w:r>
        <w:rPr>
          <w:sz w:val="28"/>
          <w:szCs w:val="28"/>
        </w:rPr>
        <w:t>–</w:t>
      </w:r>
      <w:r w:rsidR="00D93E4B" w:rsidRPr="008C5E41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Н.В. Комаровой</w:t>
      </w:r>
      <w:r w:rsidR="00D93E4B" w:rsidRPr="008C5E41">
        <w:rPr>
          <w:sz w:val="28"/>
          <w:szCs w:val="28"/>
        </w:rPr>
        <w:t>, Губернатора Тюменской области</w:t>
      </w:r>
      <w:r>
        <w:rPr>
          <w:sz w:val="28"/>
          <w:szCs w:val="28"/>
        </w:rPr>
        <w:t xml:space="preserve"> А.В. </w:t>
      </w:r>
      <w:proofErr w:type="spellStart"/>
      <w:r>
        <w:rPr>
          <w:sz w:val="28"/>
          <w:szCs w:val="28"/>
        </w:rPr>
        <w:t>Моор</w:t>
      </w:r>
      <w:proofErr w:type="spellEnd"/>
      <w:r w:rsidR="00D93E4B" w:rsidRPr="008C5E41">
        <w:rPr>
          <w:sz w:val="28"/>
          <w:szCs w:val="28"/>
        </w:rPr>
        <w:t xml:space="preserve"> и </w:t>
      </w:r>
      <w:r w:rsidR="00824BBC">
        <w:rPr>
          <w:sz w:val="28"/>
          <w:szCs w:val="28"/>
        </w:rPr>
        <w:t>БУ НРКЦСОН</w:t>
      </w:r>
      <w:r w:rsidRPr="008C5E41">
        <w:rPr>
          <w:color w:val="FF0000"/>
          <w:sz w:val="28"/>
          <w:szCs w:val="28"/>
        </w:rPr>
        <w:t xml:space="preserve"> </w:t>
      </w:r>
      <w:r w:rsidR="00D93E4B" w:rsidRPr="008C5E41">
        <w:rPr>
          <w:sz w:val="28"/>
          <w:szCs w:val="28"/>
        </w:rPr>
        <w:t xml:space="preserve">вручили </w:t>
      </w:r>
      <w:r w:rsidRPr="008C5E41">
        <w:rPr>
          <w:sz w:val="28"/>
          <w:szCs w:val="28"/>
        </w:rPr>
        <w:t xml:space="preserve">поздравительные письма, </w:t>
      </w:r>
      <w:r w:rsidR="00D93E4B" w:rsidRPr="008C5E41">
        <w:rPr>
          <w:sz w:val="28"/>
          <w:szCs w:val="28"/>
        </w:rPr>
        <w:t>подарки</w:t>
      </w:r>
      <w:r w:rsidR="008159D6" w:rsidRPr="008C5E41">
        <w:rPr>
          <w:sz w:val="28"/>
          <w:szCs w:val="28"/>
        </w:rPr>
        <w:t xml:space="preserve"> и выразили искренние пожелания крепкого здоровья и долгих лет жизни.</w:t>
      </w:r>
    </w:p>
    <w:p w:rsidR="008159D6" w:rsidRPr="008C5E41" w:rsidRDefault="008F24C8" w:rsidP="008F24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ABB043" wp14:editId="4495D47B">
            <wp:simplePos x="0" y="0"/>
            <wp:positionH relativeFrom="column">
              <wp:align>left</wp:align>
            </wp:positionH>
            <wp:positionV relativeFrom="paragraph">
              <wp:posOffset>659130</wp:posOffset>
            </wp:positionV>
            <wp:extent cx="2202180" cy="2936240"/>
            <wp:effectExtent l="0" t="0" r="7620" b="0"/>
            <wp:wrapSquare wrapText="bothSides"/>
            <wp:docPr id="1" name="Рисунок 1" descr="C:\Users\PC062\Desktop\ФОТОГРАФИИ\2020\ветераны\7JZ1VVe_b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62\Desktop\ФОТОГРАФИИ\2020\ветераны\7JZ1VVe_bS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293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30539DE" wp14:editId="3A89C28E">
            <wp:simplePos x="0" y="0"/>
            <wp:positionH relativeFrom="column">
              <wp:posOffset>3438525</wp:posOffset>
            </wp:positionH>
            <wp:positionV relativeFrom="paragraph">
              <wp:posOffset>743585</wp:posOffset>
            </wp:positionV>
            <wp:extent cx="2171700" cy="2895600"/>
            <wp:effectExtent l="0" t="0" r="0" b="0"/>
            <wp:wrapSquare wrapText="bothSides"/>
            <wp:docPr id="3" name="Рисунок 3" descr="C:\Users\PC062\Desktop\ФОТОГРАФИИ\2020\ветераны\UMKL7CtgE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062\Desktop\ФОТОГРАФИИ\2020\ветераны\UMKL7CtgE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C7D">
        <w:rPr>
          <w:sz w:val="28"/>
          <w:szCs w:val="28"/>
        </w:rPr>
        <w:t xml:space="preserve">     </w:t>
      </w:r>
      <w:r w:rsidR="008159D6" w:rsidRPr="008C5E41">
        <w:rPr>
          <w:sz w:val="28"/>
          <w:szCs w:val="28"/>
        </w:rPr>
        <w:t>Ветераны радушно встретили и принимали гостей, благодарили за проявленное внимание и, несомненно, остались довольны теплым поздравлением.</w:t>
      </w:r>
    </w:p>
    <w:p w:rsidR="008F24C8" w:rsidRPr="0004210E" w:rsidRDefault="008F24C8" w:rsidP="008F24C8">
      <w:pPr>
        <w:jc w:val="both"/>
        <w:rPr>
          <w:sz w:val="28"/>
          <w:szCs w:val="28"/>
        </w:rPr>
      </w:pPr>
    </w:p>
    <w:p w:rsidR="00BF5FAE" w:rsidRPr="0004210E" w:rsidRDefault="00BF5FAE" w:rsidP="0004210E">
      <w:pPr>
        <w:tabs>
          <w:tab w:val="left" w:pos="1404"/>
        </w:tabs>
        <w:rPr>
          <w:sz w:val="28"/>
          <w:szCs w:val="28"/>
        </w:rPr>
      </w:pPr>
    </w:p>
    <w:sectPr w:rsidR="00BF5FAE" w:rsidRPr="0004210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A5"/>
    <w:rsid w:val="0004210E"/>
    <w:rsid w:val="003745A5"/>
    <w:rsid w:val="00397C7D"/>
    <w:rsid w:val="00507213"/>
    <w:rsid w:val="008159D6"/>
    <w:rsid w:val="00824BBC"/>
    <w:rsid w:val="008C5E41"/>
    <w:rsid w:val="008F24C8"/>
    <w:rsid w:val="00BF5FAE"/>
    <w:rsid w:val="00C46E2B"/>
    <w:rsid w:val="00D9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8FF0B-077E-4B34-8B09-00F1A93B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0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PC049</dc:creator>
  <cp:keywords/>
  <dc:description/>
  <cp:lastModifiedBy>Лунев Евгений</cp:lastModifiedBy>
  <cp:revision>10</cp:revision>
  <dcterms:created xsi:type="dcterms:W3CDTF">2020-05-08T05:35:00Z</dcterms:created>
  <dcterms:modified xsi:type="dcterms:W3CDTF">2020-05-08T09:34:00Z</dcterms:modified>
</cp:coreProperties>
</file>