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48" w:rsidRPr="00440156" w:rsidRDefault="00CC6B76" w:rsidP="00CC6B76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  <w:r w:rsidRPr="00440156">
        <w:rPr>
          <w:b/>
          <w:i/>
          <w:sz w:val="28"/>
          <w:szCs w:val="28"/>
          <w:u w:val="single"/>
        </w:rPr>
        <w:t>Полезные привычки человека, которые делают его счастливым и успешным:</w:t>
      </w:r>
    </w:p>
    <w:p w:rsidR="00CC6B76" w:rsidRDefault="00CC6B76" w:rsidP="00CC6B76">
      <w:pPr>
        <w:pStyle w:val="a3"/>
        <w:spacing w:before="0" w:beforeAutospacing="0" w:after="0" w:afterAutospacing="0"/>
        <w:rPr>
          <w:b/>
          <w:i/>
        </w:rPr>
      </w:pPr>
      <w:r w:rsidRPr="00CC6B76">
        <w:rPr>
          <w:b/>
          <w:i/>
        </w:rPr>
        <w:t>- рано вставать</w:t>
      </w:r>
      <w:r>
        <w:rPr>
          <w:b/>
          <w:i/>
        </w:rPr>
        <w:t xml:space="preserve"> (кто рано встает, тому бог подает)</w:t>
      </w:r>
    </w:p>
    <w:p w:rsidR="00CC6B76" w:rsidRDefault="00CC6B76" w:rsidP="00CC6B76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>- правильно питаться</w:t>
      </w:r>
    </w:p>
    <w:p w:rsidR="00CC6B76" w:rsidRDefault="00CC6B76" w:rsidP="00CC6B76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>- быть благодарным (Закон обмена энергией «Получишь, столько же сколько отдал»)</w:t>
      </w:r>
    </w:p>
    <w:p w:rsidR="00CC6B76" w:rsidRDefault="00CC6B76" w:rsidP="00CC6B76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>- перестать завидовать (научится не сравнивать себя с другими, свои успехи с успехами других)</w:t>
      </w:r>
    </w:p>
    <w:p w:rsidR="00CC6B76" w:rsidRDefault="00CC6B76" w:rsidP="00CC6B76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>- мыслить позитивно</w:t>
      </w:r>
    </w:p>
    <w:p w:rsidR="00CC6B76" w:rsidRDefault="00CC6B76" w:rsidP="00CC6B76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>- беспрерывное обучение</w:t>
      </w:r>
    </w:p>
    <w:p w:rsidR="00CC6B76" w:rsidRPr="00CC6B76" w:rsidRDefault="00CC6B76" w:rsidP="00CC6B76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- делать чуть больше, чем </w:t>
      </w:r>
      <w:r w:rsidR="00DA3F2F">
        <w:rPr>
          <w:b/>
          <w:i/>
        </w:rPr>
        <w:t>запланировали</w:t>
      </w:r>
    </w:p>
    <w:p w:rsidR="00D04348" w:rsidRDefault="00D04348" w:rsidP="00CC6B76">
      <w:pPr>
        <w:pStyle w:val="a3"/>
        <w:spacing w:before="0" w:beforeAutospacing="0" w:after="0" w:afterAutospacing="0"/>
        <w:rPr>
          <w:b/>
          <w:i/>
        </w:rPr>
      </w:pPr>
      <w:r>
        <w:rPr>
          <w:sz w:val="28"/>
          <w:szCs w:val="28"/>
        </w:rPr>
        <w:t xml:space="preserve">- </w:t>
      </w:r>
      <w:r w:rsidRPr="006A5F3B">
        <w:rPr>
          <w:b/>
          <w:i/>
        </w:rPr>
        <w:t>занятие спортом</w:t>
      </w:r>
    </w:p>
    <w:p w:rsidR="00D04348" w:rsidRDefault="00D04348" w:rsidP="00CC6B76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- </w:t>
      </w:r>
      <w:r w:rsidRPr="006A5F3B">
        <w:rPr>
          <w:b/>
          <w:i/>
        </w:rPr>
        <w:t>соблюдение режима дня</w:t>
      </w:r>
    </w:p>
    <w:p w:rsidR="00D04348" w:rsidRDefault="00D04348" w:rsidP="00CC6B76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- </w:t>
      </w:r>
      <w:r w:rsidRPr="006A5F3B">
        <w:rPr>
          <w:b/>
          <w:i/>
        </w:rPr>
        <w:t>правильное питание</w:t>
      </w:r>
    </w:p>
    <w:p w:rsidR="00CD6EE9" w:rsidRDefault="00CD6EE9" w:rsidP="00CC6B76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>- соблюдение гиены</w:t>
      </w:r>
    </w:p>
    <w:p w:rsidR="00CD6EE9" w:rsidRPr="00CC6B76" w:rsidRDefault="00CD6EE9" w:rsidP="00CC6B76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- закаливание </w:t>
      </w:r>
    </w:p>
    <w:p w:rsidR="00012D28" w:rsidRPr="00012D28" w:rsidRDefault="00012D28" w:rsidP="00CC6B76">
      <w:pPr>
        <w:pStyle w:val="a3"/>
        <w:spacing w:before="0" w:beforeAutospacing="0" w:after="0" w:afterAutospacing="0"/>
        <w:rPr>
          <w:b/>
          <w:i/>
        </w:rPr>
      </w:pPr>
      <w:r w:rsidRPr="00CC6B76">
        <w:rPr>
          <w:b/>
          <w:i/>
        </w:rPr>
        <w:t>-</w:t>
      </w:r>
      <w:r>
        <w:rPr>
          <w:b/>
          <w:i/>
        </w:rPr>
        <w:t xml:space="preserve">вежливость </w:t>
      </w:r>
    </w:p>
    <w:p w:rsidR="00D04348" w:rsidRPr="00440156" w:rsidRDefault="009F288D" w:rsidP="00CC6B76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440156">
        <w:rPr>
          <w:b/>
          <w:i/>
          <w:sz w:val="28"/>
          <w:szCs w:val="28"/>
          <w:u w:val="single"/>
        </w:rPr>
        <w:t>Вредные привычки человека, которые губят его:</w:t>
      </w:r>
    </w:p>
    <w:p w:rsidR="009F288D" w:rsidRDefault="009F288D" w:rsidP="00CC6B76">
      <w:pPr>
        <w:pStyle w:val="a3"/>
        <w:spacing w:before="0" w:beforeAutospacing="0" w:after="0" w:afterAutospacing="0"/>
        <w:rPr>
          <w:b/>
          <w:i/>
        </w:rPr>
      </w:pPr>
      <w:r w:rsidRPr="009F288D">
        <w:rPr>
          <w:b/>
          <w:i/>
        </w:rPr>
        <w:t>- обжорство</w:t>
      </w:r>
    </w:p>
    <w:p w:rsidR="009F288D" w:rsidRDefault="009F288D" w:rsidP="00CC6B76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>- злоупотребление медикаментами</w:t>
      </w:r>
    </w:p>
    <w:p w:rsidR="009F288D" w:rsidRDefault="009F288D" w:rsidP="00CC6B76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>- токсикомания</w:t>
      </w:r>
    </w:p>
    <w:p w:rsidR="009F288D" w:rsidRDefault="009F288D" w:rsidP="00CC6B76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>- игровая зависимость</w:t>
      </w:r>
    </w:p>
    <w:p w:rsidR="009F288D" w:rsidRDefault="009F288D" w:rsidP="00CC6B76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>- агрессия</w:t>
      </w:r>
    </w:p>
    <w:p w:rsidR="009F288D" w:rsidRPr="009F288D" w:rsidRDefault="009F288D" w:rsidP="00CC6B76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>- не соблюдение режима дня</w:t>
      </w:r>
    </w:p>
    <w:p w:rsidR="00D04348" w:rsidRDefault="00D04348" w:rsidP="00CC6B76">
      <w:pPr>
        <w:pStyle w:val="a3"/>
        <w:spacing w:before="0" w:beforeAutospacing="0" w:after="0" w:afterAutospacing="0"/>
        <w:rPr>
          <w:b/>
        </w:rPr>
      </w:pPr>
      <w:r>
        <w:rPr>
          <w:b/>
          <w:i/>
          <w:sz w:val="28"/>
          <w:szCs w:val="28"/>
        </w:rPr>
        <w:t xml:space="preserve">- </w:t>
      </w:r>
      <w:r w:rsidRPr="006A5F3B">
        <w:rPr>
          <w:b/>
          <w:i/>
          <w:iCs/>
        </w:rPr>
        <w:t>курение</w:t>
      </w:r>
      <w:r w:rsidRPr="006A5F3B">
        <w:rPr>
          <w:b/>
        </w:rPr>
        <w:t xml:space="preserve"> </w:t>
      </w:r>
    </w:p>
    <w:p w:rsidR="00D04348" w:rsidRDefault="00D04348" w:rsidP="00CC6B76">
      <w:pPr>
        <w:pStyle w:val="a3"/>
        <w:spacing w:before="0" w:beforeAutospacing="0" w:after="0" w:afterAutospacing="0"/>
        <w:rPr>
          <w:b/>
          <w:i/>
          <w:iCs/>
        </w:rPr>
      </w:pPr>
      <w:r>
        <w:rPr>
          <w:b/>
        </w:rPr>
        <w:t xml:space="preserve">- </w:t>
      </w:r>
      <w:r>
        <w:rPr>
          <w:b/>
          <w:i/>
          <w:iCs/>
        </w:rPr>
        <w:t>алкоголь</w:t>
      </w:r>
    </w:p>
    <w:p w:rsidR="00D04348" w:rsidRDefault="00D04348" w:rsidP="00CC6B76">
      <w:pPr>
        <w:pStyle w:val="a3"/>
        <w:spacing w:before="0" w:beforeAutospacing="0" w:after="0" w:afterAutospacing="0"/>
        <w:rPr>
          <w:b/>
          <w:i/>
          <w:iCs/>
        </w:rPr>
      </w:pPr>
      <w:r>
        <w:rPr>
          <w:b/>
          <w:i/>
          <w:iCs/>
        </w:rPr>
        <w:t>-  токсикомания</w:t>
      </w:r>
    </w:p>
    <w:p w:rsidR="00D04348" w:rsidRDefault="00D04348" w:rsidP="00CC6B76">
      <w:pPr>
        <w:pStyle w:val="a3"/>
        <w:spacing w:before="0" w:beforeAutospacing="0" w:after="0" w:afterAutospacing="0"/>
        <w:rPr>
          <w:b/>
          <w:i/>
          <w:iCs/>
        </w:rPr>
      </w:pPr>
      <w:r>
        <w:rPr>
          <w:b/>
          <w:i/>
          <w:iCs/>
        </w:rPr>
        <w:t xml:space="preserve">- </w:t>
      </w:r>
      <w:r w:rsidRPr="006A5F3B">
        <w:rPr>
          <w:b/>
          <w:i/>
          <w:iCs/>
        </w:rPr>
        <w:t>несоблюдение гигиены</w:t>
      </w:r>
    </w:p>
    <w:p w:rsidR="00D04348" w:rsidRDefault="00D04348" w:rsidP="00CC6B76">
      <w:pPr>
        <w:pStyle w:val="a3"/>
        <w:spacing w:before="0" w:beforeAutospacing="0" w:after="0" w:afterAutospacing="0"/>
        <w:rPr>
          <w:b/>
          <w:i/>
          <w:iCs/>
        </w:rPr>
      </w:pPr>
      <w:r>
        <w:rPr>
          <w:b/>
          <w:i/>
          <w:iCs/>
        </w:rPr>
        <w:t>-</w:t>
      </w:r>
      <w:r w:rsidRPr="006A5F3B">
        <w:rPr>
          <w:b/>
          <w:i/>
          <w:iCs/>
        </w:rPr>
        <w:t xml:space="preserve"> наркотики</w:t>
      </w:r>
    </w:p>
    <w:p w:rsidR="00840B08" w:rsidRPr="009F288D" w:rsidRDefault="00CD6EE9" w:rsidP="009F288D">
      <w:pPr>
        <w:pStyle w:val="a3"/>
        <w:spacing w:before="0" w:beforeAutospacing="0" w:after="0" w:afterAutospacing="0"/>
        <w:rPr>
          <w:b/>
          <w:i/>
          <w:iCs/>
        </w:rPr>
      </w:pPr>
      <w:r>
        <w:rPr>
          <w:b/>
          <w:i/>
          <w:iCs/>
        </w:rPr>
        <w:t xml:space="preserve">- сквернословие </w:t>
      </w:r>
    </w:p>
    <w:p w:rsidR="00D04348" w:rsidRPr="003871CD" w:rsidRDefault="00D04348" w:rsidP="00840B08">
      <w:pPr>
        <w:pStyle w:val="a3"/>
        <w:jc w:val="center"/>
      </w:pPr>
      <w:r w:rsidRPr="003871CD">
        <w:rPr>
          <w:b/>
          <w:i/>
        </w:rPr>
        <w:lastRenderedPageBreak/>
        <w:t>«Об алкоголе»</w:t>
      </w:r>
    </w:p>
    <w:p w:rsidR="000755E2" w:rsidRPr="003871CD" w:rsidRDefault="000755E2" w:rsidP="00947137">
      <w:pPr>
        <w:pStyle w:val="a3"/>
        <w:ind w:firstLine="708"/>
      </w:pPr>
      <w:r w:rsidRPr="003871CD">
        <w:t>Согласно исследованиям, у подростка, начавшего регулярно употреблять алкоголь в возрасте 13-15 лет, психологическая зависимость развивается за один год, в 15-17 лет в течение двух - трех лет, с 22-25 лет в пять-семь лет. Склонность к алкоголизму зависит и от наследственности. Если в семье родители злоупотребляют алкоголем, то вероятность того, что дети станут алкоголиками - возрастет.</w:t>
      </w:r>
    </w:p>
    <w:p w:rsidR="003871CD" w:rsidRDefault="003871CD" w:rsidP="00D04348">
      <w:pPr>
        <w:pStyle w:val="a3"/>
        <w:jc w:val="center"/>
        <w:rPr>
          <w:b/>
          <w:i/>
        </w:rPr>
      </w:pPr>
    </w:p>
    <w:p w:rsidR="003871CD" w:rsidRDefault="003871CD" w:rsidP="00D04348">
      <w:pPr>
        <w:pStyle w:val="a3"/>
        <w:jc w:val="center"/>
        <w:rPr>
          <w:b/>
          <w:i/>
        </w:rPr>
      </w:pPr>
    </w:p>
    <w:p w:rsidR="003871CD" w:rsidRDefault="00A3284B" w:rsidP="00D04348">
      <w:pPr>
        <w:pStyle w:val="a3"/>
        <w:jc w:val="center"/>
        <w:rPr>
          <w:b/>
          <w:i/>
        </w:rPr>
      </w:pPr>
      <w:r>
        <w:rPr>
          <w:noProof/>
          <w:color w:val="0000FF"/>
        </w:rPr>
        <w:drawing>
          <wp:inline distT="0" distB="0" distL="0" distR="0">
            <wp:extent cx="2624063" cy="2160000"/>
            <wp:effectExtent l="19050" t="0" r="4837" b="0"/>
            <wp:docPr id="4" name="Рисунок 2" descr="http://moi-portal.ru/uploads/images/00/00/02/2013/09/11/77631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i-portal.ru/uploads/images/00/00/02/2013/09/11/77631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063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1CD" w:rsidRDefault="003871CD" w:rsidP="00D04348">
      <w:pPr>
        <w:pStyle w:val="a3"/>
        <w:jc w:val="center"/>
        <w:rPr>
          <w:b/>
          <w:i/>
        </w:rPr>
      </w:pPr>
    </w:p>
    <w:p w:rsidR="00A3284B" w:rsidRDefault="00A3284B" w:rsidP="00D04348">
      <w:pPr>
        <w:pStyle w:val="a3"/>
        <w:jc w:val="center"/>
        <w:rPr>
          <w:b/>
          <w:i/>
        </w:rPr>
      </w:pPr>
    </w:p>
    <w:p w:rsidR="009F288D" w:rsidRPr="009F288D" w:rsidRDefault="009F288D" w:rsidP="00D04348">
      <w:pPr>
        <w:pStyle w:val="a3"/>
        <w:jc w:val="center"/>
        <w:rPr>
          <w:b/>
          <w:i/>
        </w:rPr>
      </w:pPr>
    </w:p>
    <w:p w:rsidR="00D04348" w:rsidRPr="003871CD" w:rsidRDefault="00D04348" w:rsidP="00D04348">
      <w:pPr>
        <w:pStyle w:val="a3"/>
        <w:jc w:val="center"/>
        <w:rPr>
          <w:b/>
          <w:i/>
        </w:rPr>
      </w:pPr>
      <w:r w:rsidRPr="003871CD">
        <w:rPr>
          <w:b/>
          <w:i/>
        </w:rPr>
        <w:lastRenderedPageBreak/>
        <w:t>«О курении»</w:t>
      </w:r>
    </w:p>
    <w:p w:rsidR="00D04348" w:rsidRPr="003871CD" w:rsidRDefault="00D04348" w:rsidP="00947137">
      <w:pPr>
        <w:pStyle w:val="a3"/>
        <w:ind w:firstLine="360"/>
      </w:pPr>
      <w:r w:rsidRPr="003871CD">
        <w:t>Никотин вызывает большое количество заболеваний, таких как инсульт, инфаркт миокарда, болезни крови и артерий ног, поражает органы чувств, пищеварения и дыхания, поражает нервную систему.</w:t>
      </w:r>
    </w:p>
    <w:p w:rsidR="00D04348" w:rsidRPr="003871CD" w:rsidRDefault="00D04348" w:rsidP="00D04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71CD">
        <w:rPr>
          <w:rFonts w:ascii="Times New Roman" w:eastAsia="Calibri" w:hAnsi="Times New Roman" w:cs="Times New Roman"/>
          <w:sz w:val="24"/>
          <w:szCs w:val="24"/>
        </w:rPr>
        <w:t xml:space="preserve">Выкуривая 1 пачку сигарет, курильщик забивает свои легкие в год 1 литром никотиновой смолы. </w:t>
      </w:r>
    </w:p>
    <w:p w:rsidR="00D04348" w:rsidRPr="003871CD" w:rsidRDefault="00D04348" w:rsidP="00D04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71CD">
        <w:rPr>
          <w:rFonts w:ascii="Times New Roman" w:eastAsia="Calibri" w:hAnsi="Times New Roman" w:cs="Times New Roman"/>
          <w:sz w:val="24"/>
          <w:szCs w:val="24"/>
        </w:rPr>
        <w:t xml:space="preserve">Каждая сигарета укорачивает жизнь на 8 минут. </w:t>
      </w:r>
    </w:p>
    <w:p w:rsidR="00D04348" w:rsidRPr="003871CD" w:rsidRDefault="00D04348" w:rsidP="00D04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71CD">
        <w:rPr>
          <w:rFonts w:ascii="Times New Roman" w:eastAsia="Calibri" w:hAnsi="Times New Roman" w:cs="Times New Roman"/>
          <w:sz w:val="24"/>
          <w:szCs w:val="24"/>
        </w:rPr>
        <w:t xml:space="preserve">За последние 5 лет бросили курить 30 миллионов человек. </w:t>
      </w:r>
    </w:p>
    <w:p w:rsidR="00D04348" w:rsidRPr="003871CD" w:rsidRDefault="00D04348" w:rsidP="00D04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71CD">
        <w:rPr>
          <w:rFonts w:ascii="Times New Roman" w:eastAsia="Calibri" w:hAnsi="Times New Roman" w:cs="Times New Roman"/>
          <w:sz w:val="24"/>
          <w:szCs w:val="24"/>
        </w:rPr>
        <w:t xml:space="preserve">Сейчас в </w:t>
      </w:r>
      <w:r w:rsidR="009F288D">
        <w:rPr>
          <w:rFonts w:ascii="Times New Roman" w:eastAsia="Calibri" w:hAnsi="Times New Roman" w:cs="Times New Roman"/>
          <w:sz w:val="24"/>
          <w:szCs w:val="24"/>
        </w:rPr>
        <w:t>цивилизованных странах</w:t>
      </w:r>
      <w:r w:rsidRPr="003871CD">
        <w:rPr>
          <w:rFonts w:ascii="Times New Roman" w:eastAsia="Calibri" w:hAnsi="Times New Roman" w:cs="Times New Roman"/>
          <w:sz w:val="24"/>
          <w:szCs w:val="24"/>
        </w:rPr>
        <w:t xml:space="preserve"> считается курить “немодным”.</w:t>
      </w:r>
    </w:p>
    <w:p w:rsidR="00D04348" w:rsidRPr="003871CD" w:rsidRDefault="00D04348" w:rsidP="00D04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71CD">
        <w:rPr>
          <w:rFonts w:ascii="Times New Roman" w:eastAsia="Calibri" w:hAnsi="Times New Roman" w:cs="Times New Roman"/>
          <w:sz w:val="24"/>
          <w:szCs w:val="24"/>
        </w:rPr>
        <w:t>Ежегодно в России умирает около миллиона человек от болезней, вызванных курением.</w:t>
      </w:r>
    </w:p>
    <w:p w:rsidR="00D04348" w:rsidRPr="003871CD" w:rsidRDefault="00D04348" w:rsidP="00D04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71CD">
        <w:rPr>
          <w:rFonts w:ascii="Times New Roman" w:eastAsia="Calibri" w:hAnsi="Times New Roman" w:cs="Times New Roman"/>
          <w:sz w:val="24"/>
          <w:szCs w:val="24"/>
        </w:rPr>
        <w:t>Курение не только сокращает жизнь, но и снижает ее качество</w:t>
      </w:r>
    </w:p>
    <w:p w:rsidR="00D04348" w:rsidRPr="003871CD" w:rsidRDefault="00CD6EE9" w:rsidP="00D04348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D6EE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14550" cy="2157985"/>
            <wp:effectExtent l="19050" t="0" r="0" b="0"/>
            <wp:docPr id="1" name="Рисунок 10" descr="http://img0.liveinternet.ru/images/attach/c/2/64/852/64852480_sigareta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0.liveinternet.ru/images/attach/c/2/64/852/64852480_sigareta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525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84B" w:rsidRDefault="00A3284B" w:rsidP="00947137">
      <w:pPr>
        <w:pStyle w:val="a3"/>
        <w:jc w:val="center"/>
        <w:rPr>
          <w:b/>
          <w:i/>
          <w:lang w:val="en-US"/>
        </w:rPr>
      </w:pPr>
    </w:p>
    <w:p w:rsidR="00947137" w:rsidRPr="003871CD" w:rsidRDefault="00947137" w:rsidP="00947137">
      <w:pPr>
        <w:pStyle w:val="a3"/>
        <w:jc w:val="center"/>
        <w:rPr>
          <w:b/>
          <w:i/>
        </w:rPr>
      </w:pPr>
      <w:r w:rsidRPr="003871CD">
        <w:rPr>
          <w:b/>
          <w:i/>
        </w:rPr>
        <w:lastRenderedPageBreak/>
        <w:t>«О наркомании»</w:t>
      </w:r>
    </w:p>
    <w:p w:rsidR="00947137" w:rsidRPr="003871CD" w:rsidRDefault="00947137" w:rsidP="00947137">
      <w:pPr>
        <w:pStyle w:val="a3"/>
        <w:ind w:firstLine="708"/>
      </w:pPr>
      <w:r w:rsidRPr="003871CD">
        <w:t>К наркотикам привыкают очень быстро, а зависимость вылечить очень трудно. Сама</w:t>
      </w:r>
      <w:r w:rsidR="007F591F">
        <w:t>я</w:t>
      </w:r>
      <w:r w:rsidRPr="003871CD">
        <w:t xml:space="preserve"> страшная болезнь называется </w:t>
      </w:r>
      <w:r w:rsidRPr="003871CD">
        <w:rPr>
          <w:rStyle w:val="a4"/>
        </w:rPr>
        <w:t>наркоманией</w:t>
      </w:r>
      <w:r w:rsidRPr="003871CD">
        <w:t xml:space="preserve">. Неведомая сила трясет человека, ломает и душит, у него так называемая “ломка”. Организм требует новую дозу наркотика. У подростков наркоманов пропадает интерес к учебе, </w:t>
      </w:r>
      <w:r w:rsidR="007F591F">
        <w:t>ослабевает</w:t>
      </w:r>
      <w:r w:rsidRPr="003871CD">
        <w:t xml:space="preserve"> память, разрушается психика: человек становится нервным, злобным, жестоким. Появляется физическая зависимость. Наркотики становятся потребностью организма. У человека остается в жизни один интерес – где и как добыть наркотики. Нарастает слабоумие, а затем и гибель</w:t>
      </w:r>
      <w:r w:rsidR="003E73AF">
        <w:t>.</w:t>
      </w:r>
      <w:r w:rsidRPr="003871CD">
        <w:t xml:space="preserve"> Проблема с наркотиками появилась не сейчас. В древние времена жрецы и шаманы использовали наркотики для того, чтобы было легче управлять людьми. </w:t>
      </w:r>
    </w:p>
    <w:p w:rsidR="00947137" w:rsidRPr="003871CD" w:rsidRDefault="00947137" w:rsidP="00947137">
      <w:pPr>
        <w:pStyle w:val="a3"/>
        <w:ind w:firstLine="708"/>
      </w:pPr>
      <w:r w:rsidRPr="003871CD">
        <w:t>Подросток, попробовавший наркотик, к 25 годам становится законченным наркоманом, его личность деградирует, потому что его психика еще не сформирована, и вылечить его очень трудно, а порой невозможно.</w:t>
      </w:r>
    </w:p>
    <w:p w:rsidR="00A3284B" w:rsidRDefault="00A3284B" w:rsidP="00A3284B">
      <w:pPr>
        <w:pStyle w:val="a3"/>
        <w:jc w:val="center"/>
        <w:rPr>
          <w:noProof/>
          <w:sz w:val="28"/>
          <w:szCs w:val="28"/>
          <w:u w:val="single"/>
        </w:rPr>
      </w:pPr>
      <w:r>
        <w:rPr>
          <w:noProof/>
          <w:color w:val="0000FF"/>
        </w:rPr>
        <w:drawing>
          <wp:inline distT="0" distB="0" distL="0" distR="0">
            <wp:extent cx="1614808" cy="1080000"/>
            <wp:effectExtent l="19050" t="0" r="4442" b="0"/>
            <wp:docPr id="5" name="Рисунок 5" descr="http://img1.liveinternet.ru/images/attach/c/7/96/446/96446131_7585314414795fdc8cfd4ff0bf6e736e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1.liveinternet.ru/images/attach/c/7/96/446/96446131_7585314414795fdc8cfd4ff0bf6e736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8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1CD" w:rsidRPr="00A3284B" w:rsidRDefault="00CC44AF" w:rsidP="00A3284B">
      <w:pPr>
        <w:pStyle w:val="a3"/>
        <w:jc w:val="center"/>
      </w:pPr>
      <w:r>
        <w:rPr>
          <w:noProof/>
          <w:sz w:val="28"/>
          <w:szCs w:val="28"/>
          <w:u w:val="single"/>
        </w:rPr>
        <w:lastRenderedPageBreak/>
        <w:t>За информацией и помощью вы можете обратит</w:t>
      </w:r>
      <w:r w:rsidR="00B309D2">
        <w:rPr>
          <w:noProof/>
          <w:sz w:val="28"/>
          <w:szCs w:val="28"/>
          <w:u w:val="single"/>
        </w:rPr>
        <w:t>ь</w:t>
      </w:r>
      <w:r>
        <w:rPr>
          <w:noProof/>
          <w:sz w:val="28"/>
          <w:szCs w:val="28"/>
          <w:u w:val="single"/>
        </w:rPr>
        <w:t xml:space="preserve">ся по следующим телефонам: </w:t>
      </w:r>
    </w:p>
    <w:p w:rsidR="00CB68F4" w:rsidRPr="007F591F" w:rsidRDefault="00CB68F4" w:rsidP="00CB68F4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тел.:   </w:t>
      </w:r>
      <w:r w:rsidRPr="007F591F">
        <w:rPr>
          <w:rFonts w:ascii="Times New Roman" w:hAnsi="Times New Roman" w:cs="Times New Roman"/>
          <w:b/>
          <w:noProof/>
        </w:rPr>
        <w:t>8-800-2000-122</w:t>
      </w:r>
    </w:p>
    <w:p w:rsidR="00CB68F4" w:rsidRDefault="00B309D2" w:rsidP="00CC44AF">
      <w:pPr>
        <w:spacing w:after="0" w:line="240" w:lineRule="auto"/>
        <w:ind w:left="720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Единый ощеросийский детский «Т</w:t>
      </w:r>
      <w:r w:rsidR="00CC44AF" w:rsidRPr="005D0AAC">
        <w:rPr>
          <w:rFonts w:ascii="Times New Roman" w:hAnsi="Times New Roman" w:cs="Times New Roman"/>
          <w:noProof/>
        </w:rPr>
        <w:t>елефон доверия</w:t>
      </w:r>
      <w:r>
        <w:rPr>
          <w:rFonts w:ascii="Times New Roman" w:hAnsi="Times New Roman" w:cs="Times New Roman"/>
          <w:noProof/>
        </w:rPr>
        <w:t>»</w:t>
      </w:r>
    </w:p>
    <w:p w:rsidR="00CB68F4" w:rsidRPr="00CB68F4" w:rsidRDefault="00CB68F4" w:rsidP="00CB68F4">
      <w:pPr>
        <w:spacing w:after="0" w:line="240" w:lineRule="auto"/>
        <w:ind w:left="720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</w:t>
      </w:r>
      <w:r w:rsidR="00CC44AF" w:rsidRPr="005D0AAC">
        <w:rPr>
          <w:rFonts w:ascii="Times New Roman" w:hAnsi="Times New Roman" w:cs="Times New Roman"/>
          <w:noProof/>
        </w:rPr>
        <w:t xml:space="preserve"> </w:t>
      </w:r>
    </w:p>
    <w:p w:rsidR="00CB68F4" w:rsidRPr="00CB68F4" w:rsidRDefault="00CB68F4" w:rsidP="00CB68F4">
      <w:pPr>
        <w:spacing w:after="0" w:line="240" w:lineRule="auto"/>
        <w:jc w:val="right"/>
        <w:rPr>
          <w:rFonts w:ascii="Times New Roman" w:hAnsi="Times New Roman"/>
        </w:rPr>
      </w:pPr>
      <w:r w:rsidRPr="00CB68F4">
        <w:rPr>
          <w:rFonts w:ascii="Times New Roman" w:hAnsi="Times New Roman"/>
        </w:rPr>
        <w:t xml:space="preserve">         </w:t>
      </w:r>
      <w:r w:rsidRPr="00CB68F4">
        <w:rPr>
          <w:rFonts w:ascii="Times New Roman" w:hAnsi="Times New Roman"/>
          <w:b/>
        </w:rPr>
        <w:t xml:space="preserve">тел.: 250-277, 250-278 – </w:t>
      </w:r>
      <w:r w:rsidRPr="00CB68F4">
        <w:rPr>
          <w:rFonts w:ascii="Times New Roman" w:hAnsi="Times New Roman"/>
        </w:rPr>
        <w:t>муниципальная комиссия по делам несовершеннолетних и защите их прав по Нефтеюганскому району;</w:t>
      </w:r>
    </w:p>
    <w:p w:rsidR="00CB68F4" w:rsidRPr="00CB68F4" w:rsidRDefault="00CB68F4" w:rsidP="00CB68F4">
      <w:pPr>
        <w:spacing w:after="0" w:line="240" w:lineRule="auto"/>
        <w:jc w:val="right"/>
        <w:rPr>
          <w:rFonts w:ascii="Times New Roman" w:hAnsi="Times New Roman"/>
        </w:rPr>
      </w:pPr>
    </w:p>
    <w:p w:rsidR="00CB68F4" w:rsidRPr="00CB68F4" w:rsidRDefault="00CB68F4" w:rsidP="00CB68F4">
      <w:pPr>
        <w:spacing w:after="0" w:line="240" w:lineRule="auto"/>
        <w:ind w:firstLine="708"/>
        <w:jc w:val="right"/>
        <w:rPr>
          <w:rFonts w:ascii="Times New Roman" w:hAnsi="Times New Roman"/>
        </w:rPr>
      </w:pPr>
      <w:r w:rsidRPr="00CB68F4">
        <w:rPr>
          <w:rFonts w:ascii="Times New Roman" w:hAnsi="Times New Roman"/>
          <w:b/>
        </w:rPr>
        <w:t xml:space="preserve">тел.: 247-606, 211-017 - </w:t>
      </w:r>
      <w:r w:rsidRPr="00CB68F4">
        <w:rPr>
          <w:rFonts w:ascii="Times New Roman" w:hAnsi="Times New Roman"/>
        </w:rPr>
        <w:t>Отдел по опеке и попечительству Администрации Нефтеюганского района.</w:t>
      </w:r>
    </w:p>
    <w:p w:rsidR="00CB68F4" w:rsidRPr="00CB68F4" w:rsidRDefault="00CB68F4" w:rsidP="00CB68F4">
      <w:pPr>
        <w:spacing w:after="0" w:line="240" w:lineRule="auto"/>
        <w:jc w:val="right"/>
        <w:rPr>
          <w:rFonts w:ascii="Times New Roman" w:hAnsi="Times New Roman"/>
        </w:rPr>
      </w:pPr>
    </w:p>
    <w:p w:rsidR="00CB68F4" w:rsidRDefault="00CB68F4" w:rsidP="00CB68F4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CB68F4">
        <w:rPr>
          <w:rFonts w:ascii="Times New Roman" w:hAnsi="Times New Roman"/>
          <w:b/>
        </w:rPr>
        <w:t>тел.: 259-210, 209-522</w:t>
      </w:r>
      <w:r w:rsidRPr="00CB68F4">
        <w:rPr>
          <w:rFonts w:ascii="Times New Roman" w:hAnsi="Times New Roman"/>
        </w:rPr>
        <w:t xml:space="preserve"> – инспектора отдела Министерства внутренних дел </w:t>
      </w:r>
      <w:r>
        <w:rPr>
          <w:rFonts w:ascii="Times New Roman" w:hAnsi="Times New Roman"/>
        </w:rPr>
        <w:t>России по Нефтеюганскому району,</w:t>
      </w:r>
    </w:p>
    <w:p w:rsidR="00CB68F4" w:rsidRPr="00CB68F4" w:rsidRDefault="00CB68F4" w:rsidP="00CB68F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CB68F4" w:rsidRPr="00CB68F4" w:rsidRDefault="00CB68F4" w:rsidP="00CB68F4">
      <w:pPr>
        <w:pStyle w:val="a8"/>
        <w:spacing w:after="0" w:line="240" w:lineRule="auto"/>
        <w:ind w:left="0" w:firstLine="708"/>
        <w:jc w:val="right"/>
        <w:rPr>
          <w:rFonts w:ascii="Times New Roman" w:hAnsi="Times New Roman"/>
          <w:b/>
        </w:rPr>
      </w:pPr>
      <w:r w:rsidRPr="00CB68F4">
        <w:rPr>
          <w:rFonts w:ascii="Times New Roman" w:eastAsia="Calibri" w:hAnsi="Times New Roman" w:cs="Times New Roman"/>
          <w:b/>
        </w:rPr>
        <w:t xml:space="preserve">тел.: </w:t>
      </w:r>
      <w:r w:rsidRPr="00CB68F4">
        <w:rPr>
          <w:rFonts w:ascii="Times New Roman" w:hAnsi="Times New Roman"/>
          <w:b/>
        </w:rPr>
        <w:t>255-721,  215-856,  89505031681</w:t>
      </w:r>
      <w:r w:rsidRPr="00CB68F4">
        <w:rPr>
          <w:rFonts w:ascii="Times New Roman" w:hAnsi="Times New Roman"/>
        </w:rPr>
        <w:t xml:space="preserve"> - бюджетное учреждение Ханты-Мансийского автономного округа – Югры «Нефтеюганский районный комплексный центр социального обслуживания населения»</w:t>
      </w:r>
      <w:r>
        <w:rPr>
          <w:rFonts w:ascii="Times New Roman" w:hAnsi="Times New Roman"/>
        </w:rPr>
        <w:t>.</w:t>
      </w:r>
    </w:p>
    <w:p w:rsidR="003E73AF" w:rsidRPr="003E73AF" w:rsidRDefault="003E73AF" w:rsidP="00012D28">
      <w:pPr>
        <w:spacing w:after="0" w:line="240" w:lineRule="auto"/>
        <w:ind w:left="720"/>
        <w:jc w:val="right"/>
        <w:rPr>
          <w:rFonts w:ascii="Times New Roman" w:hAnsi="Times New Roman" w:cs="Times New Roman"/>
          <w:noProof/>
        </w:rPr>
      </w:pPr>
    </w:p>
    <w:p w:rsidR="009625B2" w:rsidRDefault="00B309D2" w:rsidP="003E73AF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</w:t>
      </w:r>
      <w:r w:rsidR="00012D28" w:rsidRPr="00012D28">
        <w:rPr>
          <w:rFonts w:ascii="Times New Roman" w:hAnsi="Times New Roman" w:cs="Times New Roman"/>
          <w:b/>
          <w:noProof/>
        </w:rPr>
        <w:t xml:space="preserve"> и адрес сайта </w:t>
      </w:r>
      <w:hyperlink r:id="rId12" w:history="1">
        <w:r w:rsidR="00F857AC" w:rsidRPr="007A5394">
          <w:rPr>
            <w:rStyle w:val="a7"/>
            <w:rFonts w:ascii="Times New Roman" w:hAnsi="Times New Roman" w:cs="Times New Roman"/>
            <w:b/>
            <w:noProof/>
            <w:lang w:val="en-US"/>
          </w:rPr>
          <w:t>www</w:t>
        </w:r>
        <w:r w:rsidR="00F857AC" w:rsidRPr="007A5394">
          <w:rPr>
            <w:rStyle w:val="a7"/>
            <w:rFonts w:ascii="Times New Roman" w:hAnsi="Times New Roman" w:cs="Times New Roman"/>
            <w:b/>
            <w:noProof/>
          </w:rPr>
          <w:t>.</w:t>
        </w:r>
        <w:r w:rsidR="00F857AC" w:rsidRPr="007A5394">
          <w:rPr>
            <w:rStyle w:val="a7"/>
            <w:rFonts w:ascii="Times New Roman" w:hAnsi="Times New Roman" w:cs="Times New Roman"/>
            <w:b/>
            <w:noProof/>
            <w:lang w:val="en-US"/>
          </w:rPr>
          <w:t>zabota</w:t>
        </w:r>
        <w:r w:rsidR="00F857AC" w:rsidRPr="007A5394">
          <w:rPr>
            <w:rStyle w:val="a7"/>
            <w:rFonts w:ascii="Times New Roman" w:hAnsi="Times New Roman" w:cs="Times New Roman"/>
            <w:b/>
            <w:noProof/>
          </w:rPr>
          <w:t>.</w:t>
        </w:r>
        <w:r w:rsidR="00F857AC" w:rsidRPr="007A5394">
          <w:rPr>
            <w:rStyle w:val="a7"/>
            <w:rFonts w:ascii="Times New Roman" w:hAnsi="Times New Roman" w:cs="Times New Roman"/>
            <w:b/>
            <w:noProof/>
            <w:lang w:val="en-US"/>
          </w:rPr>
          <w:t>usonnf</w:t>
        </w:r>
        <w:r w:rsidR="00F857AC" w:rsidRPr="007A5394">
          <w:rPr>
            <w:rStyle w:val="a7"/>
            <w:rFonts w:ascii="Times New Roman" w:hAnsi="Times New Roman" w:cs="Times New Roman"/>
            <w:b/>
            <w:noProof/>
          </w:rPr>
          <w:t>.</w:t>
        </w:r>
        <w:r w:rsidR="00F857AC" w:rsidRPr="007A5394">
          <w:rPr>
            <w:rStyle w:val="a7"/>
            <w:rFonts w:ascii="Times New Roman" w:hAnsi="Times New Roman" w:cs="Times New Roman"/>
            <w:b/>
            <w:noProof/>
            <w:lang w:val="en-US"/>
          </w:rPr>
          <w:t>ru</w:t>
        </w:r>
      </w:hyperlink>
    </w:p>
    <w:p w:rsidR="00F857AC" w:rsidRDefault="00CB68F4" w:rsidP="003E73AF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1115060</wp:posOffset>
            </wp:positionH>
            <wp:positionV relativeFrom="paragraph">
              <wp:posOffset>132080</wp:posOffset>
            </wp:positionV>
            <wp:extent cx="1624330" cy="2249805"/>
            <wp:effectExtent l="19050" t="0" r="0" b="0"/>
            <wp:wrapTight wrapText="bothSides">
              <wp:wrapPolygon edited="0">
                <wp:start x="-253" y="0"/>
                <wp:lineTo x="-253" y="21399"/>
                <wp:lineTo x="21532" y="21399"/>
                <wp:lineTo x="21532" y="0"/>
                <wp:lineTo x="-253" y="0"/>
              </wp:wrapPolygon>
            </wp:wrapTight>
            <wp:docPr id="3" name="Рисунок 2" descr="C:\Documents and Settings\PC032\Мои документы\Мои рисунки\2016-09-07\IMG_0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032\Мои документы\Мои рисунки\2016-09-07\IMG_027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5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224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7AC" w:rsidRDefault="00F857AC" w:rsidP="003E73AF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noProof/>
        </w:rPr>
      </w:pPr>
    </w:p>
    <w:p w:rsidR="00F857AC" w:rsidRDefault="00F857AC" w:rsidP="003E73AF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noProof/>
        </w:rPr>
      </w:pPr>
    </w:p>
    <w:p w:rsidR="00F857AC" w:rsidRDefault="00F857AC" w:rsidP="003E73AF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noProof/>
        </w:rPr>
      </w:pPr>
    </w:p>
    <w:p w:rsidR="00F857AC" w:rsidRDefault="00F857AC" w:rsidP="003E73AF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noProof/>
        </w:rPr>
      </w:pPr>
    </w:p>
    <w:p w:rsidR="00F857AC" w:rsidRDefault="00F857AC" w:rsidP="003E73AF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noProof/>
        </w:rPr>
      </w:pPr>
    </w:p>
    <w:p w:rsidR="00F857AC" w:rsidRDefault="00F857AC" w:rsidP="003E73AF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noProof/>
        </w:rPr>
      </w:pPr>
    </w:p>
    <w:p w:rsidR="00F857AC" w:rsidRDefault="00F857AC" w:rsidP="003E73AF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noProof/>
        </w:rPr>
      </w:pPr>
    </w:p>
    <w:p w:rsidR="00F857AC" w:rsidRDefault="00F857AC" w:rsidP="003E73AF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noProof/>
        </w:rPr>
      </w:pPr>
    </w:p>
    <w:p w:rsidR="00F857AC" w:rsidRDefault="00F857AC" w:rsidP="003E73AF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noProof/>
        </w:rPr>
      </w:pPr>
    </w:p>
    <w:p w:rsidR="00F857AC" w:rsidRDefault="00F857AC" w:rsidP="003E73AF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noProof/>
        </w:rPr>
      </w:pPr>
    </w:p>
    <w:p w:rsidR="00F857AC" w:rsidRDefault="00F857AC" w:rsidP="003E73AF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noProof/>
        </w:rPr>
      </w:pPr>
    </w:p>
    <w:p w:rsidR="003E73AF" w:rsidRDefault="003E73AF" w:rsidP="003E73A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C44AF" w:rsidRPr="00CC44AF" w:rsidRDefault="00CC44AF" w:rsidP="003E73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C44AF">
        <w:rPr>
          <w:rFonts w:ascii="Times New Roman" w:hAnsi="Times New Roman" w:cs="Times New Roman"/>
          <w:sz w:val="18"/>
          <w:szCs w:val="18"/>
        </w:rPr>
        <w:lastRenderedPageBreak/>
        <w:t>Бюджетное учреждение Ханты-Мансийского  автономного округа – Югры</w:t>
      </w:r>
    </w:p>
    <w:p w:rsidR="00CC44AF" w:rsidRDefault="00F50E4F" w:rsidP="00CC44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«Нефтеюганский районный к</w:t>
      </w:r>
      <w:r w:rsidR="00CC44AF" w:rsidRPr="00CC44AF">
        <w:rPr>
          <w:rFonts w:ascii="Times New Roman" w:hAnsi="Times New Roman" w:cs="Times New Roman"/>
          <w:sz w:val="18"/>
          <w:szCs w:val="18"/>
        </w:rPr>
        <w:t>омплексный центр соци</w:t>
      </w:r>
      <w:r>
        <w:rPr>
          <w:rFonts w:ascii="Times New Roman" w:hAnsi="Times New Roman" w:cs="Times New Roman"/>
          <w:sz w:val="18"/>
          <w:szCs w:val="18"/>
        </w:rPr>
        <w:t>ального обслуживания населения</w:t>
      </w:r>
      <w:r w:rsidR="00CC44AF" w:rsidRPr="00CC44AF">
        <w:rPr>
          <w:rFonts w:ascii="Times New Roman" w:hAnsi="Times New Roman" w:cs="Times New Roman"/>
          <w:sz w:val="18"/>
          <w:szCs w:val="18"/>
        </w:rPr>
        <w:t>»</w:t>
      </w:r>
    </w:p>
    <w:p w:rsidR="00CC44AF" w:rsidRDefault="00CC44AF" w:rsidP="00CC44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C44AF" w:rsidRDefault="00CC44AF" w:rsidP="00CC44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47137" w:rsidRPr="00CC44AF" w:rsidRDefault="00B91352" w:rsidP="00CC44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5.2pt;height:45.3pt" fillcolor="#06c" strokecolor="#9cf" strokeweight="1.5pt">
            <v:shadow on="t" color="#900"/>
            <v:textpath style="font-family:&quot;Impact&quot;;v-text-kern:t" trim="t" fitpath="t" string="Что же выберешь ТЫ?"/>
          </v:shape>
        </w:pict>
      </w:r>
    </w:p>
    <w:p w:rsidR="0065145A" w:rsidRDefault="00947137" w:rsidP="0065145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5145A">
        <w:rPr>
          <w:rFonts w:ascii="Times New Roman" w:hAnsi="Times New Roman" w:cs="Times New Roman"/>
          <w:b/>
          <w:i/>
          <w:sz w:val="36"/>
          <w:szCs w:val="36"/>
        </w:rPr>
        <w:t>Жизнь, которая тебя погубит</w:t>
      </w:r>
    </w:p>
    <w:p w:rsidR="0065145A" w:rsidRDefault="00947137" w:rsidP="0065145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5145A">
        <w:rPr>
          <w:rFonts w:ascii="Times New Roman" w:hAnsi="Times New Roman" w:cs="Times New Roman"/>
          <w:b/>
          <w:i/>
          <w:sz w:val="36"/>
          <w:szCs w:val="36"/>
        </w:rPr>
        <w:t>или жизнь,</w:t>
      </w:r>
    </w:p>
    <w:p w:rsidR="00947137" w:rsidRDefault="00947137" w:rsidP="0065145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5145A">
        <w:rPr>
          <w:rFonts w:ascii="Times New Roman" w:hAnsi="Times New Roman" w:cs="Times New Roman"/>
          <w:b/>
          <w:i/>
          <w:sz w:val="36"/>
          <w:szCs w:val="36"/>
        </w:rPr>
        <w:t>дарящ</w:t>
      </w:r>
      <w:r w:rsidR="00CC44AF">
        <w:rPr>
          <w:rFonts w:ascii="Times New Roman" w:hAnsi="Times New Roman" w:cs="Times New Roman"/>
          <w:b/>
          <w:i/>
          <w:sz w:val="36"/>
          <w:szCs w:val="36"/>
        </w:rPr>
        <w:t>ую</w:t>
      </w:r>
      <w:r w:rsidRPr="0065145A">
        <w:rPr>
          <w:rFonts w:ascii="Times New Roman" w:hAnsi="Times New Roman" w:cs="Times New Roman"/>
          <w:b/>
          <w:i/>
          <w:sz w:val="36"/>
          <w:szCs w:val="36"/>
        </w:rPr>
        <w:t xml:space="preserve"> тебе все самое светлое???</w:t>
      </w:r>
    </w:p>
    <w:p w:rsidR="0065145A" w:rsidRPr="0065145A" w:rsidRDefault="0065145A" w:rsidP="0065145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5145A" w:rsidRPr="00CC44AF" w:rsidRDefault="00947137" w:rsidP="00CC44A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5145A">
        <w:rPr>
          <w:rFonts w:ascii="Times New Roman" w:hAnsi="Times New Roman" w:cs="Times New Roman"/>
          <w:b/>
          <w:i/>
          <w:sz w:val="40"/>
          <w:szCs w:val="40"/>
        </w:rPr>
        <w:t>Сделай свой выбор, ступи на правильный путь!!!</w:t>
      </w:r>
    </w:p>
    <w:p w:rsidR="00947137" w:rsidRPr="00947137" w:rsidRDefault="00B91352" w:rsidP="00840B08">
      <w:pPr>
        <w:spacing w:before="100" w:beforeAutospacing="1" w:after="100" w:afterAutospacing="1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1812290</wp:posOffset>
                </wp:positionH>
                <wp:positionV relativeFrom="paragraph">
                  <wp:posOffset>1327785</wp:posOffset>
                </wp:positionV>
                <wp:extent cx="1495425" cy="848995"/>
                <wp:effectExtent l="9525" t="7620" r="9525" b="10160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8489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F4E" w:rsidRDefault="003F5F4E" w:rsidP="003F5F4E">
                            <w:pPr>
                              <w:jc w:val="both"/>
                            </w:pPr>
                            <w:r>
                              <w:t>Угнетение, разлука, боль, потеря…(((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left:0;text-align:left;margin-left:142.7pt;margin-top:104.55pt;width:117.7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">
                <v:textbox>
                  <w:txbxContent>
                    <w:p w:rsidR="003F5F4E" w:rsidRDefault="003F5F4E" w:rsidP="003F5F4E">
                      <w:pPr>
                        <w:jc w:val="both"/>
                      </w:pPr>
                      <w:r>
                        <w:t>Угнетение, разлука, боль, потеря…(((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HAnsi" w:hAnsi="Times New Roman" w:cs="Times New Roman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1375410</wp:posOffset>
                </wp:positionV>
                <wp:extent cx="1638300" cy="868045"/>
                <wp:effectExtent l="9525" t="7620" r="9525" b="1016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868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145A" w:rsidRDefault="0065145A" w:rsidP="0065145A">
                            <w:pPr>
                              <w:jc w:val="both"/>
                            </w:pPr>
                            <w:r>
                              <w:t>Счастье, улыбки, радость, любовь новая жизнь)))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7" style="position:absolute;left:0;text-align:left;margin-left:.95pt;margin-top:108.3pt;width:129pt;height:6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">
                <v:textbox>
                  <w:txbxContent>
                    <w:p w:rsidR="0065145A" w:rsidRDefault="0065145A" w:rsidP="0065145A">
                      <w:pPr>
                        <w:jc w:val="both"/>
                      </w:pPr>
                      <w:r>
                        <w:t>Счастье, улыбки, радость, любовь новая жизнь)))</w:t>
                      </w:r>
                    </w:p>
                  </w:txbxContent>
                </v:textbox>
              </v:oval>
            </w:pict>
          </mc:Fallback>
        </mc:AlternateContent>
      </w:r>
      <w:r w:rsidR="003F5F4E">
        <w:rPr>
          <w:noProof/>
          <w:color w:val="0000FF"/>
        </w:rPr>
        <w:drawing>
          <wp:inline distT="0" distB="0" distL="0" distR="0">
            <wp:extent cx="2520000" cy="1782056"/>
            <wp:effectExtent l="19050" t="0" r="0" b="0"/>
            <wp:docPr id="9" name="Рисунок 5" descr="http://blog.doar.com/wp-content/uploads/2012/05/Scale-of-liberty1-e1338482320735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log.doar.com/wp-content/uploads/2012/05/Scale-of-liberty1-e1338482320735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782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F99" w:rsidRDefault="002B5F99">
      <w:pPr>
        <w:rPr>
          <w:rFonts w:ascii="Times New Roman" w:hAnsi="Times New Roman" w:cs="Times New Roman"/>
        </w:rPr>
      </w:pPr>
    </w:p>
    <w:p w:rsidR="007F591F" w:rsidRPr="000755E2" w:rsidRDefault="007F591F" w:rsidP="00012D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4E7BE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год.</w:t>
      </w:r>
    </w:p>
    <w:sectPr w:rsidR="007F591F" w:rsidRPr="000755E2" w:rsidSect="003871C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F8D"/>
    <w:multiLevelType w:val="multilevel"/>
    <w:tmpl w:val="B93E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E2"/>
    <w:rsid w:val="00012D28"/>
    <w:rsid w:val="000755E2"/>
    <w:rsid w:val="000E1CB9"/>
    <w:rsid w:val="00160228"/>
    <w:rsid w:val="001A0A2C"/>
    <w:rsid w:val="00275310"/>
    <w:rsid w:val="002B5F99"/>
    <w:rsid w:val="003871CD"/>
    <w:rsid w:val="003E73AF"/>
    <w:rsid w:val="003F5F4E"/>
    <w:rsid w:val="00440156"/>
    <w:rsid w:val="004E7BE0"/>
    <w:rsid w:val="00564D9E"/>
    <w:rsid w:val="005B7D7D"/>
    <w:rsid w:val="005C43CE"/>
    <w:rsid w:val="005D0AAC"/>
    <w:rsid w:val="00617A97"/>
    <w:rsid w:val="0065145A"/>
    <w:rsid w:val="007D0180"/>
    <w:rsid w:val="007F591F"/>
    <w:rsid w:val="00840B08"/>
    <w:rsid w:val="0094125B"/>
    <w:rsid w:val="00947137"/>
    <w:rsid w:val="009625B2"/>
    <w:rsid w:val="009644FA"/>
    <w:rsid w:val="009D2CD7"/>
    <w:rsid w:val="009F288D"/>
    <w:rsid w:val="00A3284B"/>
    <w:rsid w:val="00AE2F0D"/>
    <w:rsid w:val="00B06AD9"/>
    <w:rsid w:val="00B309D2"/>
    <w:rsid w:val="00B91352"/>
    <w:rsid w:val="00C77F2A"/>
    <w:rsid w:val="00CB68F4"/>
    <w:rsid w:val="00CC44AF"/>
    <w:rsid w:val="00CC6B76"/>
    <w:rsid w:val="00CD35A8"/>
    <w:rsid w:val="00CD6EE9"/>
    <w:rsid w:val="00D04348"/>
    <w:rsid w:val="00DA3F2F"/>
    <w:rsid w:val="00E32CD5"/>
    <w:rsid w:val="00E80531"/>
    <w:rsid w:val="00F50E4F"/>
    <w:rsid w:val="00F523B0"/>
    <w:rsid w:val="00F857AC"/>
    <w:rsid w:val="00FD4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9471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5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F4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857A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B68F4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9471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5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F4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857A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B68F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wiz&amp;fp=2&amp;uinfo=ww-1663-wh-956-fw-1438-fh-598-pd-1&amp;p=2&amp;text=%D0%BA%D0%B0%D1%80%D1%82%D0%B8%D0%BD%D0%BA%D0%B0%20%D0%BF%D1%80%D0%BE%D1%82%D0%B8%D0%B2%20%D0%BA%D1%83%D1%80%D0%B5%D0%BD%D0%B8%D1%8F&amp;noreask=1&amp;pos=60&amp;rpt=simage&amp;lr=57&amp;img_url=http://img1.liveinternet.ru/images/attach/c/3/77/77/77077875_64852480_sigareta2.jp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zabota.usonnf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source=wiz&amp;fp=3&amp;uinfo=ww-1663-wh-956-fw-1438-fh-598-pd-1&amp;p=3&amp;text=%D0%BA%D0%B0%D1%80%D1%82%D0%B8%D0%BD%D0%BA%D0%B0%20%D0%BF%D1%80%D0%BE%D1%82%D0%B8%D0%B2%20%D0%B0%D0%BB%D0%BA%D0%BE%D0%B3%D0%BE%D0%BB%D1%8F&amp;noreask=1&amp;pos=91&amp;rpt=simage&amp;lr=57&amp;img_url=http://cs424627.vk.me/v424627034/59d/iEFaVK-BSqk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images.yandex.ru/yandsearch?source=wiz&amp;fp=3&amp;uinfo=ww-1663-wh-956-fw-1438-fh-598-pd-1&amp;p=3&amp;text=%D0%BA%D0%B0%D1%80%D1%82%D0%B8%D0%BD%D0%BA%D0%B0%20%D0%BF%D1%80%D0%BE%D1%82%D0%B8%D0%B2%20%D0%BD%D0%B0%D1%80%D0%BA%D0%BE%D0%BC%D0%B0%D0%BD%D0%B8%D0%B8&amp;noreask=1&amp;pos=115&amp;rpt=simage&amp;lr=57&amp;img_url=http://img.nr2.ru/pict/arts1/44/09/440965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images.yandex.ru/yandsearch?source=wiz&amp;fp=4&amp;uinfo=ww-1018-wh-586-fw-793-fh-448-pd-1&amp;p=4&amp;text=%D0%BA%D0%B0%D1%80%D1%82%D0%B8%D0%BD%D0%BA%D0%B0%20%D0%B2%D0%B5%D1%81%D1%8B%20%D0%BF%D1%80%D0%B0%D0%B2%D0%BE%D1%81%D1%83%D0%B4%D0%B8%D1%8F&amp;noreask=1&amp;pos=126&amp;rpt=simage&amp;lr=57&amp;img_url=http://cache4.asset-cache.net/xt/137911674.jpg?v=1&amp;g=fs1|0|SKP90|11|674&amp;s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PC032</dc:creator>
  <cp:lastModifiedBy>PC062</cp:lastModifiedBy>
  <cp:revision>2</cp:revision>
  <cp:lastPrinted>2014-02-13T02:28:00Z</cp:lastPrinted>
  <dcterms:created xsi:type="dcterms:W3CDTF">2020-02-21T06:44:00Z</dcterms:created>
  <dcterms:modified xsi:type="dcterms:W3CDTF">2020-02-21T06:44:00Z</dcterms:modified>
</cp:coreProperties>
</file>