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03" w:rsidRPr="003D7575" w:rsidRDefault="004F43F4" w:rsidP="000E570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-205740</wp:posOffset>
            </wp:positionV>
            <wp:extent cx="1171575" cy="1200150"/>
            <wp:effectExtent l="19050" t="0" r="9525" b="0"/>
            <wp:wrapThrough wrapText="bothSides">
              <wp:wrapPolygon edited="0">
                <wp:start x="-351" y="0"/>
                <wp:lineTo x="-351" y="21257"/>
                <wp:lineTo x="21776" y="21257"/>
                <wp:lineTo x="21776" y="0"/>
                <wp:lineTo x="-351" y="0"/>
              </wp:wrapPolygon>
            </wp:wrapThrough>
            <wp:docPr id="4" name="Рисунок 1" descr="https://dem-admin.ru/upload/iblock/338/3382265e9557b22d98248a9065933c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m-admin.ru/upload/iblock/338/3382265e9557b22d98248a9065933c8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-158115</wp:posOffset>
            </wp:positionV>
            <wp:extent cx="1006475" cy="1047750"/>
            <wp:effectExtent l="19050" t="0" r="3175" b="0"/>
            <wp:wrapThrough wrapText="bothSides">
              <wp:wrapPolygon edited="0">
                <wp:start x="2862" y="0"/>
                <wp:lineTo x="2453" y="12567"/>
                <wp:lineTo x="-409" y="16102"/>
                <wp:lineTo x="-409" y="18851"/>
                <wp:lineTo x="2453" y="20815"/>
                <wp:lineTo x="2862" y="20815"/>
                <wp:lineTo x="21668" y="20815"/>
                <wp:lineTo x="21668" y="0"/>
                <wp:lineTo x="2862" y="0"/>
              </wp:wrapPolygon>
            </wp:wrapThrough>
            <wp:docPr id="5" name="Рисунок 7" descr="C:\Users\Пользователь\AppData\Local\Microsoft\Windows\INetCache\Content.Word\ЛОГОТИП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AppData\Local\Microsoft\Windows\INetCache\Content.Word\ЛОГОТИП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-158115</wp:posOffset>
            </wp:positionV>
            <wp:extent cx="1171575" cy="1047750"/>
            <wp:effectExtent l="19050" t="0" r="9525" b="0"/>
            <wp:wrapNone/>
            <wp:docPr id="1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43F4" w:rsidRDefault="004F43F4" w:rsidP="000E5703">
      <w:pPr>
        <w:pStyle w:val="1"/>
        <w:rPr>
          <w:szCs w:val="28"/>
        </w:rPr>
      </w:pPr>
    </w:p>
    <w:p w:rsidR="004F43F4" w:rsidRDefault="004F43F4" w:rsidP="000E5703">
      <w:pPr>
        <w:pStyle w:val="1"/>
        <w:rPr>
          <w:szCs w:val="28"/>
        </w:rPr>
      </w:pPr>
    </w:p>
    <w:p w:rsidR="004F43F4" w:rsidRDefault="004F43F4" w:rsidP="000E5703">
      <w:pPr>
        <w:pStyle w:val="1"/>
        <w:rPr>
          <w:szCs w:val="28"/>
        </w:rPr>
      </w:pPr>
    </w:p>
    <w:p w:rsidR="004F43F4" w:rsidRDefault="004F43F4" w:rsidP="000E5703">
      <w:pPr>
        <w:pStyle w:val="1"/>
        <w:rPr>
          <w:szCs w:val="28"/>
        </w:rPr>
      </w:pPr>
    </w:p>
    <w:p w:rsidR="000E5703" w:rsidRPr="002F4221" w:rsidRDefault="000E5703" w:rsidP="000E5703">
      <w:pPr>
        <w:pStyle w:val="1"/>
        <w:rPr>
          <w:szCs w:val="28"/>
        </w:rPr>
      </w:pPr>
      <w:r w:rsidRPr="002F4221">
        <w:rPr>
          <w:szCs w:val="28"/>
        </w:rPr>
        <w:t>Департамент социального развития</w:t>
      </w:r>
    </w:p>
    <w:p w:rsidR="000E5703" w:rsidRDefault="000E5703" w:rsidP="000E5703">
      <w:pPr>
        <w:pStyle w:val="1"/>
        <w:rPr>
          <w:szCs w:val="28"/>
        </w:rPr>
      </w:pPr>
      <w:r w:rsidRPr="002F4221">
        <w:rPr>
          <w:szCs w:val="28"/>
        </w:rPr>
        <w:t>Ханты-Мансийского автономного округа – Югры</w:t>
      </w:r>
    </w:p>
    <w:p w:rsidR="000E5703" w:rsidRPr="001E7C8E" w:rsidRDefault="000E5703" w:rsidP="000E5703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Депсоцразвития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Югры)</w:t>
      </w:r>
    </w:p>
    <w:p w:rsidR="000E5703" w:rsidRPr="002F4221" w:rsidRDefault="000E5703" w:rsidP="000E5703">
      <w:pPr>
        <w:pStyle w:val="1"/>
      </w:pPr>
      <w:r w:rsidRPr="002F4221">
        <w:t xml:space="preserve">БЮДЖЕТНОЕ </w:t>
      </w:r>
      <w:r w:rsidRPr="001E7C8E">
        <w:rPr>
          <w:b w:val="0"/>
        </w:rPr>
        <w:t>У</w:t>
      </w:r>
      <w:r w:rsidRPr="002F4221">
        <w:t>ЧРЕЖДЕНИЕ</w:t>
      </w:r>
    </w:p>
    <w:p w:rsidR="000E5703" w:rsidRPr="002F4221" w:rsidRDefault="000E5703" w:rsidP="000E5703">
      <w:pPr>
        <w:pStyle w:val="1"/>
      </w:pPr>
      <w:r w:rsidRPr="002F4221">
        <w:t>ХАНТЫ-МАНСИЙСКОГО АВТОНОМНОГО ОКРУГА – ЮГРЫ</w:t>
      </w:r>
    </w:p>
    <w:p w:rsidR="000E5703" w:rsidRDefault="000E5703" w:rsidP="000E5703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2F422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СУРГУТСКИЙ РАЙОННЫЙ Ц</w:t>
      </w:r>
      <w:r w:rsidRPr="002F4221">
        <w:rPr>
          <w:rFonts w:ascii="Times New Roman" w:hAnsi="Times New Roman"/>
          <w:b/>
          <w:sz w:val="28"/>
          <w:szCs w:val="28"/>
        </w:rPr>
        <w:t xml:space="preserve">ЕНТР </w:t>
      </w:r>
    </w:p>
    <w:p w:rsidR="000E5703" w:rsidRDefault="000E5703" w:rsidP="000E5703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2F4221">
        <w:rPr>
          <w:rFonts w:ascii="Times New Roman" w:hAnsi="Times New Roman"/>
          <w:b/>
          <w:sz w:val="28"/>
          <w:szCs w:val="28"/>
        </w:rPr>
        <w:t>СОЦИАЛЬНОЙ ПОМОЩИ СЕМЬЕ И ДЕТЯМ»</w:t>
      </w:r>
    </w:p>
    <w:p w:rsidR="000E5703" w:rsidRPr="002F4221" w:rsidRDefault="000E5703" w:rsidP="000E5703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1E7C8E">
        <w:rPr>
          <w:rFonts w:ascii="Times New Roman" w:hAnsi="Times New Roman"/>
          <w:b/>
          <w:color w:val="000000"/>
          <w:sz w:val="28"/>
          <w:szCs w:val="28"/>
        </w:rPr>
        <w:t>(БУ «</w:t>
      </w:r>
      <w:r>
        <w:rPr>
          <w:rFonts w:ascii="Times New Roman" w:hAnsi="Times New Roman"/>
          <w:b/>
          <w:color w:val="000000"/>
          <w:sz w:val="28"/>
          <w:szCs w:val="28"/>
        </w:rPr>
        <w:t>Сургутский районный ц</w:t>
      </w:r>
      <w:r w:rsidRPr="001E7C8E">
        <w:rPr>
          <w:rFonts w:ascii="Times New Roman" w:hAnsi="Times New Roman"/>
          <w:b/>
          <w:color w:val="000000"/>
          <w:sz w:val="28"/>
          <w:szCs w:val="28"/>
        </w:rPr>
        <w:t>ентр социальной помощи семье и детям»)</w:t>
      </w:r>
    </w:p>
    <w:p w:rsidR="000E5703" w:rsidRPr="00624C4F" w:rsidRDefault="000E5703" w:rsidP="000E57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5"/>
        <w:tblOverlap w:val="never"/>
        <w:tblW w:w="9464" w:type="dxa"/>
        <w:tblBorders>
          <w:bottom w:val="thinThickSmallGap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E5703" w:rsidRPr="002E4E3F" w:rsidTr="000E5703">
        <w:trPr>
          <w:trHeight w:val="8"/>
        </w:trPr>
        <w:tc>
          <w:tcPr>
            <w:tcW w:w="9464" w:type="dxa"/>
            <w:shd w:val="clear" w:color="auto" w:fill="auto"/>
          </w:tcPr>
          <w:p w:rsidR="004F43F4" w:rsidRDefault="000E5703" w:rsidP="000E57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703">
              <w:rPr>
                <w:rFonts w:ascii="Times New Roman" w:hAnsi="Times New Roman"/>
                <w:b/>
                <w:sz w:val="28"/>
                <w:szCs w:val="28"/>
              </w:rPr>
              <w:t>ПРЕСС-РЕЛИЗ</w:t>
            </w:r>
          </w:p>
          <w:p w:rsidR="002E4E3F" w:rsidRDefault="004F43F4" w:rsidP="000E5703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A406D0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bidi="ru-RU"/>
              </w:rPr>
              <w:t xml:space="preserve"> проекта социального сопровождения </w:t>
            </w:r>
          </w:p>
          <w:p w:rsidR="002E4E3F" w:rsidRDefault="004F43F4" w:rsidP="000E5703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A406D0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bidi="ru-RU"/>
              </w:rPr>
              <w:t xml:space="preserve">беременных женщин несовершеннолетнего возраста, </w:t>
            </w:r>
          </w:p>
          <w:p w:rsidR="004F43F4" w:rsidRPr="004F43F4" w:rsidRDefault="004F43F4" w:rsidP="000E5703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A406D0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bidi="ru-RU"/>
              </w:rPr>
              <w:t>юных и молодых матерей</w:t>
            </w:r>
            <w: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bidi="ru-RU"/>
              </w:rPr>
              <w:t xml:space="preserve"> «Дочки – матери»</w:t>
            </w:r>
          </w:p>
          <w:p w:rsidR="000E5703" w:rsidRPr="004F43F4" w:rsidRDefault="000E5703" w:rsidP="000E570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406D0" w:rsidRDefault="004D6F95" w:rsidP="002E4E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Место реализации мероприятий </w:t>
      </w:r>
      <w:r w:rsidR="00A406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проекта: </w:t>
      </w:r>
      <w:r w:rsidR="00A406D0" w:rsidRPr="00A406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Бюджетное</w:t>
      </w:r>
      <w:r w:rsidR="00A406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учреждение </w:t>
      </w:r>
      <w:r w:rsidR="002E4E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Ханты-Мансийского автономного округа – Югры </w:t>
      </w:r>
      <w:r w:rsidR="00A406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«Сургут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ский районный центр социальной </w:t>
      </w:r>
      <w:r w:rsidR="00A406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помощи семье и детям» (</w:t>
      </w:r>
      <w:r w:rsidR="002E4E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Сургутский район</w:t>
      </w:r>
      <w:r w:rsidR="00A406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A406D0" w:rsidRDefault="00A406D0" w:rsidP="002E4E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406D0" w:rsidRDefault="00A406D0" w:rsidP="002E4E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06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Время: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сентябрь 2021</w:t>
      </w:r>
      <w:r w:rsidR="002E4E3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г.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–</w:t>
      </w:r>
      <w:r w:rsidR="002E4E3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август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2022</w:t>
      </w:r>
      <w:r w:rsidR="002E4E3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г</w:t>
      </w:r>
      <w:r w:rsidR="002E4E3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A406D0" w:rsidRPr="00A406D0" w:rsidRDefault="00A406D0" w:rsidP="002E4E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Краткое описание проектной деятельности:</w:t>
      </w:r>
    </w:p>
    <w:p w:rsidR="00D808E7" w:rsidRPr="00FF690E" w:rsidRDefault="00A7548D" w:rsidP="002E4E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 сентября 2021 года </w:t>
      </w:r>
      <w:r w:rsidR="002E4E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БУ</w:t>
      </w: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D6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«Сургутский районный центр социальной помощи семье </w:t>
      </w: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 детям»</w:t>
      </w:r>
      <w:r w:rsidR="002E4E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60561"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реализ</w:t>
      </w:r>
      <w:r w:rsidR="003420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ует</w:t>
      </w:r>
      <w:r w:rsidR="002E4E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60561"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</w:t>
      </w: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роект</w:t>
      </w:r>
      <w:r w:rsidR="002E4E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социального сопровождения</w:t>
      </w:r>
      <w:r w:rsidR="002E4E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беременных женщин несовершеннолетнего</w:t>
      </w:r>
      <w:r w:rsidR="002E4E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возраста</w:t>
      </w:r>
      <w:r w:rsidR="00A802A8"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юных</w:t>
      </w:r>
      <w:r w:rsidR="002E4E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 молодых</w:t>
      </w:r>
      <w:r w:rsidR="002E4E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матерей и</w:t>
      </w:r>
      <w:r w:rsidR="002E4E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их</w:t>
      </w:r>
      <w:r w:rsidR="002E4E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семей</w:t>
      </w:r>
      <w:r w:rsidR="002E4E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60561"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«Дочки - матери»</w:t>
      </w:r>
      <w:r w:rsidR="002E4E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получивший финансовую поддержку Фонда поддержки детей, находящихся в трудной жизненной ситуации</w:t>
      </w:r>
      <w:r w:rsidR="00E60561"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692DCC" w:rsidRDefault="00E60561" w:rsidP="002E4E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рамках реализации проекта осуществля</w:t>
      </w:r>
      <w:r w:rsidR="00AB7518"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ется</w:t>
      </w:r>
      <w:r w:rsidR="002E4E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комплексное сопровождение беременной женщины</w:t>
      </w:r>
      <w:r w:rsidR="00AB7518"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несовершеннолетнего возраста. </w:t>
      </w:r>
    </w:p>
    <w:p w:rsidR="00D808E7" w:rsidRPr="00FF690E" w:rsidRDefault="00D808E7" w:rsidP="002E4E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Психологи учреждения, используя сенсорное оборудова</w:t>
      </w:r>
      <w:r w:rsidR="004D6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ние и новейший диагностический </w:t>
      </w: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материал, организуют мощную психологическую поддержку, которая поможет юным мамам и несовершеннолетним беременным избежать всево</w:t>
      </w:r>
      <w:r w:rsidR="004D6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зможных психологических проблем</w:t>
      </w: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r w:rsidR="00BF6A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стадии принятия</w:t>
      </w:r>
      <w:r w:rsidR="004D6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беременности, на </w:t>
      </w: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всех этапах </w:t>
      </w:r>
      <w:r w:rsidR="004D6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дородового периода </w:t>
      </w: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 послеродовой депрессии.</w:t>
      </w:r>
    </w:p>
    <w:p w:rsidR="00D808E7" w:rsidRDefault="00FF690E" w:rsidP="002E4E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«Школа моло</w:t>
      </w:r>
      <w:r w:rsidR="00692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дой матери», организованная </w:t>
      </w:r>
      <w:r w:rsidR="004D6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рамках реализации проекта, включает в себя активно</w:t>
      </w:r>
      <w:r w:rsidR="00BF6A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</w:t>
      </w:r>
      <w:r w:rsidR="002E4E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сопровождени</w:t>
      </w:r>
      <w:r w:rsidR="00BF6A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</w:t>
      </w:r>
      <w:r w:rsidR="002E4E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семьи</w:t>
      </w:r>
      <w:r w:rsidR="002E4E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несовершенн</w:t>
      </w: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оле</w:t>
      </w:r>
      <w:r w:rsidR="002E4E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тней </w:t>
      </w:r>
      <w:r w:rsidR="004D6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беременной, молодой, юной матери с</w:t>
      </w: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целью развития к</w:t>
      </w:r>
      <w:r w:rsidR="004D6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онструктивного общения в семье </w:t>
      </w: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 социуме, обучения методам воспитани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я, планирования и организации досуговой де</w:t>
      </w: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</w:t>
      </w:r>
      <w:r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ельности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 w:rsidR="00FC66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Занятия организовываются и проводятся в трех консультативных пунктах поселений </w:t>
      </w:r>
      <w:r w:rsidR="00FC66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Барсово, Лянтор и Федоровский.</w:t>
      </w:r>
      <w:r w:rsidR="002E4E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D6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Мероприятия проекта включают в себя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сеансы </w:t>
      </w:r>
      <w:proofErr w:type="gramStart"/>
      <w:r w:rsidR="007A50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арт</w:t>
      </w:r>
      <w:proofErr w:type="gramEnd"/>
      <w:r w:rsidR="007A50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-</w:t>
      </w:r>
      <w:r w:rsidR="00D808E7" w:rsidRPr="00FF69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терапи</w:t>
      </w:r>
      <w:r w:rsidR="004D6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и, </w:t>
      </w:r>
      <w:r w:rsidR="001A62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занятия</w:t>
      </w:r>
      <w:r w:rsidR="00E132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A62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</w:t>
      </w:r>
      <w:r w:rsidR="004D6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тренировочной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кухне- гостиной, тренинги </w:t>
      </w:r>
      <w:r w:rsidR="004D6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 тайм-менеджменту и семинары </w:t>
      </w:r>
      <w:r w:rsidR="001A62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 финансовой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грамотности</w:t>
      </w:r>
      <w:r w:rsidR="001A62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 w:rsidR="00E132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A62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</w:t>
      </w:r>
      <w:r w:rsidR="004D6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амые яркие моменты жизни 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период беременности и рожд</w:t>
      </w:r>
      <w:r w:rsidR="004D6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ения малыша будут отражены 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фотосессиях «В ожидании чуда» и «Мой </w:t>
      </w:r>
      <w:r w:rsidR="00692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малыш» и на организованных фотовыставках.</w:t>
      </w:r>
      <w:r w:rsidR="001A62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Потенциальным и молодым мамам будет представлена возможность реализовать свои творческие возможности в литературной гостиной</w:t>
      </w:r>
      <w:r w:rsidR="007A50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1A62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разн</w:t>
      </w:r>
      <w:r w:rsidR="00B10C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ообразных творческих мастерских, научиться готовить диетические блюда для малышей. Макеты новорожденных</w:t>
      </w:r>
      <w:r w:rsidR="001A62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10C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станут отличными помощниками в </w:t>
      </w:r>
      <w:proofErr w:type="gramStart"/>
      <w:r w:rsidR="00B10C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обучении по уходу</w:t>
      </w:r>
      <w:proofErr w:type="gramEnd"/>
      <w:r w:rsidR="00B10C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за детьми. Технологии «Джинсовый </w:t>
      </w:r>
      <w:proofErr w:type="spellStart"/>
      <w:r w:rsidR="00B10C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кастомайзинг</w:t>
      </w:r>
      <w:proofErr w:type="spellEnd"/>
      <w:r w:rsidR="00B10C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 и «</w:t>
      </w:r>
      <w:proofErr w:type="spellStart"/>
      <w:r w:rsidR="00B10C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Апсайклинг</w:t>
      </w:r>
      <w:proofErr w:type="spellEnd"/>
      <w:r w:rsidR="00B10C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» предоставят отличную возможность наполнить свой гардероб и гардероб малыша модной и стильной одеждой. </w:t>
      </w:r>
      <w:r w:rsidR="00692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Презентовать свой положительный опыт, полученный в процессе реализации мероприятий проекта</w:t>
      </w:r>
      <w:r w:rsidR="00B10C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  <w:r w:rsidR="00692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молодые матери смогут на итоговом фестивале «Тепло домашнего очага»</w:t>
      </w:r>
      <w:r w:rsidR="002E62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808E7" w:rsidRDefault="004D6F95" w:rsidP="002E4E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Выездная мобильная </w:t>
      </w:r>
      <w:r w:rsidR="00BF6A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служба «Путь материнства», орган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изованная в рамках мероприятий </w:t>
      </w:r>
      <w:r w:rsidR="00BF6A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проекта</w:t>
      </w:r>
      <w:r w:rsidR="00FC66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оборудованная специализиров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анными кейсами с </w:t>
      </w:r>
      <w:r w:rsidR="00FC66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диагностическим материалом, тренировочным инвентарем и сенсорным оборудованием,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позволяет предоставлять комплекс услуг </w:t>
      </w:r>
      <w:r w:rsidR="00BF6A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несовершеннолетним беременным, юным мамам и членам их семей </w:t>
      </w:r>
      <w:r w:rsidR="00FC66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="00BF6A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удаленных территориях </w:t>
      </w:r>
      <w:proofErr w:type="spellStart"/>
      <w:r w:rsidR="00FC66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Сургутского</w:t>
      </w:r>
      <w:proofErr w:type="spellEnd"/>
      <w:r w:rsidR="00FC66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района. </w:t>
      </w:r>
    </w:p>
    <w:p w:rsidR="00FC6635" w:rsidRDefault="00FC6635" w:rsidP="002E4E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 мере нуждаемости несовершеннолетним беременным и молодым матерям предоставляется возможность временного проживания (пребыва</w:t>
      </w:r>
      <w:r w:rsidR="004D6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ния) в </w:t>
      </w:r>
      <w:r w:rsidR="00B10C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стационарном</w:t>
      </w:r>
      <w:r w:rsidR="004D6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отделении (на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протяжении всего периода)</w:t>
      </w:r>
      <w:r w:rsidR="00B10C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на бесплатной основе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420D0" w:rsidRDefault="004D6F95" w:rsidP="002E4E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Выстроенная система взаимодействия с </w:t>
      </w:r>
      <w:r w:rsidR="00FC66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социальными партнерами</w:t>
      </w:r>
      <w:r w:rsidR="00692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из числа </w:t>
      </w:r>
      <w:r w:rsidR="00576E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образовательных, медицинских, юридических, религиозных и прочих организаций</w:t>
      </w:r>
      <w:r w:rsidR="00FC66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</w:t>
      </w:r>
      <w:r w:rsidR="00692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оекта дает возможность целевой </w:t>
      </w:r>
      <w:r w:rsidR="00FC66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группе получить п</w:t>
      </w:r>
      <w:r w:rsidR="00692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рофессиональное образование (в </w:t>
      </w:r>
      <w:r w:rsidR="00FC66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том числе дистанционно)</w:t>
      </w:r>
      <w:r w:rsidR="00555B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692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решить </w:t>
      </w:r>
      <w:r w:rsidR="00576E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правовые и юрид</w:t>
      </w:r>
      <w:r w:rsidR="00692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ические вопросы, участвовать в </w:t>
      </w:r>
      <w:r w:rsidR="00576E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различных досуговых, просветительских мероприятиях, получить благотворительную помощь. </w:t>
      </w:r>
    </w:p>
    <w:p w:rsidR="00FC6635" w:rsidRDefault="00576E8E" w:rsidP="002E4E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Все м</w:t>
      </w:r>
      <w:r w:rsidR="00692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ероприятия проекта направлены на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решение первостепенных задач</w:t>
      </w:r>
      <w:r w:rsidR="00E132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сохранени</w:t>
      </w:r>
      <w:r w:rsidR="00692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 жизни</w:t>
      </w:r>
      <w:r w:rsidR="001A62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здоровья и благополучия</w:t>
      </w:r>
      <w:r w:rsidR="00E132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A62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матери и ребенка. </w:t>
      </w:r>
    </w:p>
    <w:p w:rsidR="002E4E3F" w:rsidRDefault="002E4E3F" w:rsidP="004F43F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E4E3F" w:rsidRDefault="002E4E3F" w:rsidP="004F43F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E4E3F" w:rsidRDefault="002E4E3F" w:rsidP="004F43F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E4E3F" w:rsidRDefault="002E4E3F" w:rsidP="004F43F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E4E3F" w:rsidRDefault="002E4E3F" w:rsidP="004F43F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E4E3F" w:rsidRDefault="002E4E3F" w:rsidP="004F43F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E4E3F" w:rsidRDefault="002E4E3F" w:rsidP="004F43F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E4E3F" w:rsidRPr="002E4E3F" w:rsidRDefault="002E4E3F" w:rsidP="004F43F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591E" w:rsidRPr="00D8591E" w:rsidRDefault="00C968A2" w:rsidP="00D8591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8591E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информация:</w:t>
      </w:r>
      <w:r w:rsidR="00D8591E" w:rsidRPr="00D85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591E">
        <w:rPr>
          <w:rFonts w:ascii="Times New Roman" w:hAnsi="Times New Roman" w:cs="Times New Roman"/>
          <w:b/>
          <w:bCs/>
          <w:sz w:val="24"/>
          <w:szCs w:val="24"/>
        </w:rPr>
        <w:t>Гильманшина</w:t>
      </w:r>
      <w:proofErr w:type="spellEnd"/>
      <w:r w:rsidRPr="00D8591E">
        <w:rPr>
          <w:rFonts w:ascii="Times New Roman" w:hAnsi="Times New Roman" w:cs="Times New Roman"/>
          <w:b/>
          <w:bCs/>
          <w:sz w:val="24"/>
          <w:szCs w:val="24"/>
        </w:rPr>
        <w:t xml:space="preserve"> Гузель </w:t>
      </w:r>
      <w:proofErr w:type="spellStart"/>
      <w:r w:rsidRPr="00D8591E">
        <w:rPr>
          <w:rFonts w:ascii="Times New Roman" w:hAnsi="Times New Roman" w:cs="Times New Roman"/>
          <w:b/>
          <w:bCs/>
          <w:sz w:val="24"/>
          <w:szCs w:val="24"/>
        </w:rPr>
        <w:t>Фанавиевна</w:t>
      </w:r>
      <w:proofErr w:type="spellEnd"/>
      <w:r w:rsidR="009C754F" w:rsidRPr="00D85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43F4" w:rsidRPr="00D8591E" w:rsidRDefault="009C754F" w:rsidP="00D8591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8591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D8591E">
        <w:rPr>
          <w:rFonts w:ascii="Times New Roman" w:hAnsi="Times New Roman" w:cs="Times New Roman"/>
          <w:b/>
          <w:bCs/>
          <w:sz w:val="24"/>
          <w:szCs w:val="24"/>
        </w:rPr>
        <w:t>г.п</w:t>
      </w:r>
      <w:proofErr w:type="spellEnd"/>
      <w:r w:rsidRPr="00D8591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D85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591E">
        <w:rPr>
          <w:rFonts w:ascii="Times New Roman" w:hAnsi="Times New Roman" w:cs="Times New Roman"/>
          <w:b/>
          <w:bCs/>
          <w:sz w:val="24"/>
          <w:szCs w:val="24"/>
        </w:rPr>
        <w:t>Барсово</w:t>
      </w:r>
      <w:proofErr w:type="spellEnd"/>
      <w:r w:rsidRPr="00D8591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D8591E">
        <w:rPr>
          <w:rFonts w:ascii="Times New Roman" w:hAnsi="Times New Roman" w:cs="Times New Roman"/>
          <w:b/>
          <w:bCs/>
          <w:sz w:val="24"/>
          <w:szCs w:val="24"/>
        </w:rPr>
        <w:t>7(3462)</w:t>
      </w:r>
      <w:r w:rsidR="00C968A2" w:rsidRPr="00D8591E">
        <w:rPr>
          <w:rFonts w:ascii="Times New Roman" w:hAnsi="Times New Roman" w:cs="Times New Roman"/>
          <w:b/>
          <w:bCs/>
          <w:sz w:val="24"/>
          <w:szCs w:val="24"/>
        </w:rPr>
        <w:t>74-05-70</w:t>
      </w:r>
      <w:r w:rsidRPr="00D8591E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D85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C968A2" w:rsidRPr="00D8591E">
        <w:rPr>
          <w:rFonts w:ascii="Times New Roman" w:hAnsi="Times New Roman" w:cs="Times New Roman"/>
          <w:b/>
          <w:bCs/>
          <w:sz w:val="24"/>
          <w:szCs w:val="24"/>
        </w:rPr>
        <w:t>Челышева Серафима Васильевна</w:t>
      </w:r>
      <w:r w:rsidRPr="00D8591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8591E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D8591E">
        <w:rPr>
          <w:rFonts w:ascii="Times New Roman" w:hAnsi="Times New Roman" w:cs="Times New Roman"/>
          <w:b/>
          <w:bCs/>
          <w:sz w:val="24"/>
          <w:szCs w:val="24"/>
        </w:rPr>
        <w:t>.Л</w:t>
      </w:r>
      <w:proofErr w:type="gramEnd"/>
      <w:r w:rsidRPr="00D8591E">
        <w:rPr>
          <w:rFonts w:ascii="Times New Roman" w:hAnsi="Times New Roman" w:cs="Times New Roman"/>
          <w:b/>
          <w:bCs/>
          <w:sz w:val="24"/>
          <w:szCs w:val="24"/>
        </w:rPr>
        <w:t>янтор</w:t>
      </w:r>
      <w:proofErr w:type="spellEnd"/>
      <w:r w:rsidRPr="00D8591E">
        <w:rPr>
          <w:rFonts w:ascii="Times New Roman" w:hAnsi="Times New Roman" w:cs="Times New Roman"/>
          <w:b/>
          <w:bCs/>
          <w:sz w:val="24"/>
          <w:szCs w:val="24"/>
        </w:rPr>
        <w:t>) 7(34638)20-780;</w:t>
      </w:r>
      <w:r w:rsidR="00D8591E" w:rsidRPr="00D85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591E">
        <w:rPr>
          <w:rFonts w:ascii="Times New Roman" w:hAnsi="Times New Roman" w:cs="Times New Roman"/>
          <w:b/>
          <w:bCs/>
          <w:sz w:val="24"/>
          <w:szCs w:val="24"/>
        </w:rPr>
        <w:t>Киреева Айгуль Рифгатовна (</w:t>
      </w:r>
      <w:proofErr w:type="spellStart"/>
      <w:r w:rsidRPr="00D8591E">
        <w:rPr>
          <w:rFonts w:ascii="Times New Roman" w:hAnsi="Times New Roman" w:cs="Times New Roman"/>
          <w:b/>
          <w:bCs/>
          <w:sz w:val="24"/>
          <w:szCs w:val="24"/>
        </w:rPr>
        <w:t>г.п</w:t>
      </w:r>
      <w:proofErr w:type="spellEnd"/>
      <w:r w:rsidRPr="00D8591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D8591E">
        <w:rPr>
          <w:rFonts w:ascii="Times New Roman" w:hAnsi="Times New Roman" w:cs="Times New Roman"/>
          <w:b/>
          <w:bCs/>
          <w:sz w:val="24"/>
          <w:szCs w:val="24"/>
        </w:rPr>
        <w:t>Федоровский)</w:t>
      </w:r>
      <w:r w:rsidR="00C968A2" w:rsidRPr="00D85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591E">
        <w:rPr>
          <w:rFonts w:ascii="Times New Roman" w:hAnsi="Times New Roman" w:cs="Times New Roman"/>
          <w:b/>
          <w:bCs/>
          <w:sz w:val="24"/>
          <w:szCs w:val="24"/>
        </w:rPr>
        <w:t>7(3462)</w:t>
      </w:r>
      <w:r w:rsidR="00D8591E" w:rsidRPr="00D85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591E">
        <w:rPr>
          <w:rFonts w:ascii="Times New Roman" w:hAnsi="Times New Roman" w:cs="Times New Roman"/>
          <w:b/>
          <w:bCs/>
          <w:sz w:val="24"/>
          <w:szCs w:val="24"/>
        </w:rPr>
        <w:t>73-22-79</w:t>
      </w:r>
      <w:proofErr w:type="gramEnd"/>
    </w:p>
    <w:p w:rsidR="00E60561" w:rsidRPr="00D8591E" w:rsidRDefault="004F43F4" w:rsidP="00D8591E">
      <w:pPr>
        <w:jc w:val="both"/>
        <w:rPr>
          <w:sz w:val="24"/>
          <w:szCs w:val="24"/>
        </w:rPr>
      </w:pPr>
      <w:r w:rsidRPr="00D8591E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D8591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8591E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D8591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D8591E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</w:t>
      </w:r>
      <w:proofErr w:type="spellEnd"/>
      <w:r w:rsidRPr="00D8591E">
        <w:rPr>
          <w:rFonts w:ascii="Times New Roman" w:hAnsi="Times New Roman" w:cs="Times New Roman"/>
          <w:b/>
          <w:bCs/>
          <w:sz w:val="24"/>
          <w:szCs w:val="24"/>
        </w:rPr>
        <w:t>86@</w:t>
      </w:r>
      <w:r w:rsidRPr="00D8591E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D8591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D8591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sectPr w:rsidR="00E60561" w:rsidRPr="00D8591E" w:rsidSect="00D5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E1"/>
    <w:rsid w:val="000E5703"/>
    <w:rsid w:val="001706E1"/>
    <w:rsid w:val="001A62D4"/>
    <w:rsid w:val="002E4E3F"/>
    <w:rsid w:val="002E6267"/>
    <w:rsid w:val="003420D0"/>
    <w:rsid w:val="004C0C44"/>
    <w:rsid w:val="004D6F95"/>
    <w:rsid w:val="004F43F4"/>
    <w:rsid w:val="00555BBB"/>
    <w:rsid w:val="00576E8E"/>
    <w:rsid w:val="00692DCC"/>
    <w:rsid w:val="007A5066"/>
    <w:rsid w:val="008C384F"/>
    <w:rsid w:val="009C754F"/>
    <w:rsid w:val="00A406D0"/>
    <w:rsid w:val="00A7548D"/>
    <w:rsid w:val="00A802A8"/>
    <w:rsid w:val="00AB7518"/>
    <w:rsid w:val="00B10CD9"/>
    <w:rsid w:val="00BF6AE8"/>
    <w:rsid w:val="00C968A2"/>
    <w:rsid w:val="00D53C06"/>
    <w:rsid w:val="00D808E7"/>
    <w:rsid w:val="00D8591E"/>
    <w:rsid w:val="00E132DE"/>
    <w:rsid w:val="00E60561"/>
    <w:rsid w:val="00FC6635"/>
    <w:rsid w:val="00FF6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A8"/>
  </w:style>
  <w:style w:type="paragraph" w:styleId="1">
    <w:name w:val="heading 1"/>
    <w:basedOn w:val="a"/>
    <w:next w:val="a"/>
    <w:link w:val="10"/>
    <w:qFormat/>
    <w:rsid w:val="000E5703"/>
    <w:pPr>
      <w:keepNext/>
      <w:spacing w:after="0" w:line="240" w:lineRule="auto"/>
      <w:ind w:left="-360" w:right="-5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7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0E57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E570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A8"/>
  </w:style>
  <w:style w:type="paragraph" w:styleId="1">
    <w:name w:val="heading 1"/>
    <w:basedOn w:val="a"/>
    <w:next w:val="a"/>
    <w:link w:val="10"/>
    <w:qFormat/>
    <w:rsid w:val="000E5703"/>
    <w:pPr>
      <w:keepNext/>
      <w:spacing w:after="0" w:line="240" w:lineRule="auto"/>
      <w:ind w:left="-360" w:right="-5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7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0E57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E570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4</cp:revision>
  <cp:lastPrinted>2021-09-27T09:08:00Z</cp:lastPrinted>
  <dcterms:created xsi:type="dcterms:W3CDTF">2021-09-23T11:35:00Z</dcterms:created>
  <dcterms:modified xsi:type="dcterms:W3CDTF">2021-09-27T10:45:00Z</dcterms:modified>
</cp:coreProperties>
</file>