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A7483C" w:rsidRDefault="00A7483C" w:rsidP="00A7483C">
      <w:pPr>
        <w:pStyle w:val="a3"/>
        <w:spacing w:before="0" w:beforeAutospacing="0" w:after="0" w:afterAutospacing="0" w:line="276" w:lineRule="auto"/>
        <w:rPr>
          <w:b/>
        </w:rPr>
      </w:pPr>
      <w:r w:rsidRPr="00A7483C">
        <w:rPr>
          <w:b/>
        </w:rPr>
        <w:t>Положение о Попечительском совете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</w:pPr>
      <w:r>
        <w:t xml:space="preserve">Положение </w:t>
      </w:r>
      <w:r>
        <w:t xml:space="preserve">Утверждено Приказом Учреждения от «12» марта 2018 года № 102 «Об утверждении положений в новой редакции»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t xml:space="preserve">ПОЛОЖЕНИЕ </w:t>
      </w: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t xml:space="preserve">о Попечительском совете бюджетного учреждения Ханты-Мансийского автономного округа – Югры «Нефтеюганский </w:t>
      </w:r>
      <w:proofErr w:type="gramStart"/>
      <w:r w:rsidRPr="00A7483C">
        <w:rPr>
          <w:b/>
        </w:rPr>
        <w:t>районный</w:t>
      </w:r>
      <w:proofErr w:type="gramEnd"/>
      <w:r w:rsidRPr="00A7483C">
        <w:rPr>
          <w:b/>
        </w:rPr>
        <w:t xml:space="preserve"> комплексный центр социального обслуживания населения»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t>1. Общие положения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1.1.Попечительский совет (далее Совет) бюджетного учреждения Ханты-Мансийского автономного округа – Югры «Нефтеюганский районный комплексный центр социального обслуживания населения» (далее Учреждение) является одной из государственно-общественных форм самоуправления учреждения.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1.2. Попечительский совет создается по инициативе руководства учреждения для оказания содействия администрации учреждения в организации уставной деятельности учреждения, укрепления материально-технической базы, решения вопросов социальной и правовой защиты проживающих в отделении - интернат малой вместимости для граждан пожилого возраста и инвалидов, а также улучшения условий труда персонала Учреждения.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1.3. В Совет могут входить работники Учреждения, представители органов местного самоуправления, Управления социальной защиты населения по </w:t>
      </w:r>
      <w:proofErr w:type="spellStart"/>
      <w:r>
        <w:t>г</w:t>
      </w:r>
      <w:proofErr w:type="gramStart"/>
      <w:r>
        <w:t>.Н</w:t>
      </w:r>
      <w:proofErr w:type="gramEnd"/>
      <w:r>
        <w:t>ефтеюганску</w:t>
      </w:r>
      <w:proofErr w:type="spellEnd"/>
      <w:r>
        <w:t xml:space="preserve"> и Нефтеюганскому району, иных муниципальных (государственных) учреждений, пенсионных фондов, трудовых коллективов объектов хозяйствования различных форм собственности, средств массовой информации, ветеранских, инвалидных, благотворительных и других общественных объединений, а также религиозных организаций.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1.4. Совет осуществляет свою работу во взаимодействии с руководством Учреждения, органами местного самоуправления, Управлением социальной защиты населения по </w:t>
      </w:r>
      <w:proofErr w:type="spellStart"/>
      <w:r>
        <w:t>г</w:t>
      </w:r>
      <w:proofErr w:type="gramStart"/>
      <w:r>
        <w:t>.Н</w:t>
      </w:r>
      <w:proofErr w:type="gramEnd"/>
      <w:r>
        <w:t>ефтеюганску</w:t>
      </w:r>
      <w:proofErr w:type="spellEnd"/>
      <w:r>
        <w:t xml:space="preserve"> и Нефтеюганскому району, иными государственными и муниципальными организациями и учреждениями, общественными объединениями, религиозными организациями, трудовыми коллективами объектов хозяйствования различных форм собственности, средствами массовой информации.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1.5. Совет осуществляет свою деятельность на общественных началах (на безвозмездной основе), а его решения носят рекомендательный характер. Совет не может вмешиваться в вопросы оперативной финансово-хозяйственной деятельности Учреждения.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1.6. Руководство Учреждения информирует Совет о своей деятельности, планах развития Учреждения, требуемой помощи, обеспечивает его нормативными правовыми актами, методическими и другими материалами в сфере социальной защиты населения, а также, при необходимости, предоставляет Совету на безвозмездных условиях помещения для проведения заседаний и хранения документов.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lastRenderedPageBreak/>
        <w:t>2. Цели и задачи Попечительского совета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2.1. Целью деятельности Попечительского совета является содействие руководству Учреждения в совершенствовании и дальнейшем развитии социального обслуживания населения Нефтеюганского района. 2.2. Задачами деятельности Попечительского совета является: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2.2.1. содействие в привлечении органов местного самоуправления, организаций, учреждений и объединений государственного, муниципального и негосударственного секторов, общественных объединений и религиозных организаций, а также отдельных граждан к оказанию руководству Учреждения помощи в вопросах социального обслуживания населения и координации их деятельности в данном направлении;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2.2.2. содействие в привлечении внебюджетных источников для финансирования Учреждения, в том числе за счет благотворительных взносов;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2.2.3. содействие в организации Учреждением хозяйственной деятельности; 2.2.4. участие в рассмотрении предложений, заявлений и жалоб граждан по вопросам организации социального обслуживания;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2.2.5. участие в разрешении конфликтных ситуаций, возникающих между работниками Учреждения и получателями социальных услуг, в том числе связанных с вопросами зачисления или отказа в зачислении на социальное обслуживание и оплаты социальных услуг, внесение предложений по вопросам защиты прав и интересов обслуживаемых граждан;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2.2.6. рассмотрение вопросов по улучшению организации труда работников Учреждения, охраны труда, повышения уровня их социальной защищенности и внесение соответствующих предложений;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2.2.7. учреждение премий и стипендий Попечительского совета получателям социальных услуг и работникам Учреждения;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2.3. По согласованию с руководством Учреждения на Попечительский совет могут возлагаться дополнительные задачи, связанные с оказанием социальной поддержки другим категориям населения.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t>3. Организация деятельности Попечительского совета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3.1. </w:t>
      </w:r>
      <w:proofErr w:type="gramStart"/>
      <w:r>
        <w:t xml:space="preserve">В своей деятельности Попечительский совет руководствуется федеральными законами, указами Президента Российской Федерации, постановлениями Правительства Российской Федерации, постановлениями, приказами и нормативно-методическими документами Министерства труда и социального развития Российской Федерации, законами и постановлениями Тюменской областной Думы, Ханты-Мансийского автономного округа – Югры, приказами, указаниями, методическими документами Департамента социального развития Ханты-Мансийского автономного округа - Югры, Уставом Учреждения и настоящим Положением. </w:t>
      </w:r>
      <w:proofErr w:type="gramEnd"/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3.2. Члены Совета избираются на организационном заседании представителей учреждений и организаций, указанных в п. 1.1 настоящего положения. Из членов Совета избираются: председатель Совета и секретарь.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3.3. Персональный состав Совета утверждается приказом директора Учреждения.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3.4. Попечительский совет имеет право приема новых членов Совета, исключения из числа Совета лиц, не проявивших должной активности и заинтересованности в работе. </w:t>
      </w:r>
      <w:r>
        <w:lastRenderedPageBreak/>
        <w:t xml:space="preserve">Исключение из числа Попечительского совета осуществляется на очередном заседании, результаты которого оформляются протоколом, издается приказ директора.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3.5. Работа Совета осуществляется по плану, составленному на год и утвержденному на заседании Совета. </w:t>
      </w:r>
      <w:proofErr w:type="gramStart"/>
      <w:r>
        <w:t>Контроль за</w:t>
      </w:r>
      <w:proofErr w:type="gramEnd"/>
      <w:r>
        <w:t xml:space="preserve"> выполнением плана, а также его корректировка осуществляются на заседаниях Совета.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3.6. Заседания Совета проводятся по мере необходимости, но не реже одного раза в квартал. В период между заседаниями руководство Советом осуществляет председатель. 3.7. Решения Совета считаются принятыми, если за них проголосовало большинство его членов.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3.8. На заседания Совета могут приглашаться представители Управления социальной защиты населения по </w:t>
      </w:r>
      <w:proofErr w:type="spellStart"/>
      <w:r>
        <w:t>г</w:t>
      </w:r>
      <w:proofErr w:type="gramStart"/>
      <w:r>
        <w:t>.Н</w:t>
      </w:r>
      <w:proofErr w:type="gramEnd"/>
      <w:r>
        <w:t>ефтеюганску</w:t>
      </w:r>
      <w:proofErr w:type="spellEnd"/>
      <w:r>
        <w:t xml:space="preserve"> и Нефтеюганскому району, руководства Центра, учреждений, трудовых коллективов объектов хозяйствования различных форм собственности, общественных объединений, религиозных организаций, средств массовой информации и другие лица, заинтересованные в оказании помощи пенсионерам, инвалидам, иным категориям граждан, нуждающимся в социальной поддержке.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3.9. Раз в год Совет представляет администрации Учреждения отчет о проделанной работе.</w:t>
      </w: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t>4. Права Попечительского совета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В целях реализации поставленных задач Попечительский совет вправе: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4.1. знакомиться с перспективой развития Учреждения, предлагать коррективы;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4.2. принимать участие в конференциях, совещаниях, семинарах, а также выступать в средствах массовой информации для разъяснения деятельности Совета, для информирования общественности о финансовой поддержке Учреждения;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4.3. вносить в органы местного самоуправления, Управление социальной защиты населения по </w:t>
      </w:r>
      <w:proofErr w:type="spellStart"/>
      <w:r>
        <w:t>г</w:t>
      </w:r>
      <w:proofErr w:type="gramStart"/>
      <w:r>
        <w:t>.Н</w:t>
      </w:r>
      <w:proofErr w:type="gramEnd"/>
      <w:r>
        <w:t>ефтеюганску</w:t>
      </w:r>
      <w:proofErr w:type="spellEnd"/>
      <w:r>
        <w:t xml:space="preserve"> и Нефтеюганскому району, руководству Учреждения предложения по совершенствованию деятельности Учреждения в сфере социального обслуживания населения, в том числе внедрению в практику передового опыта работы, новых видов и форм социального обслуживания, развитию принципа адресности социальной помощи;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4.4. принимать участие в разработке и реализации социальных программ Учреждения;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4.5. содействовать организации и проведению благотворительных мероприятий, </w:t>
      </w:r>
      <w:proofErr w:type="gramStart"/>
      <w:r>
        <w:t>контролю за</w:t>
      </w:r>
      <w:proofErr w:type="gramEnd"/>
      <w:r>
        <w:t xml:space="preserve"> распределением среди обслуживаемых Учреждением граждан благотворительной и гуманитарной помощи;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4.6. входить в состав комиссий по аттестации работников Учреждения на соответствие занимаемой должности, участвовать в организации и проведении конкурсов профессионального мастерства;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4.7. выдвигать кандидатуры из числа своих членов в состав комиссий по независимой оценке деятельности Учреждения;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4.8. заслушивать на заседаниях Совета руководителей Учреждения и его структурных подразделений по вопросам, отнесенным к компетенции Попечительского совета Учреждения;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4.9. участвовать в конференциях, совещаниях, семинарах по вопросам социального обслуживания населения;</w:t>
      </w: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7483C">
        <w:rPr>
          <w:b/>
        </w:rPr>
        <w:lastRenderedPageBreak/>
        <w:t>5. Обязанности Попечительского совета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Попечительский совет Учреждения обязан: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5.1. использовать привлеченные внебюджетные финансовые средства эффективно, по целевому назначению;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5.2. соблюдать выполнение задач, которые возложены на Попечительский совет настоящим Положением;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5.3. принимать решения Совета путем открытого голосования большинством голосов присутствующих на заседании. В случае равенства голосов мнение председателя Совета является решающим. Решения Совета </w:t>
      </w:r>
      <w:proofErr w:type="gramStart"/>
      <w:r>
        <w:t>принимаются в пределах его компетенции и носят</w:t>
      </w:r>
      <w:proofErr w:type="gramEnd"/>
      <w:r>
        <w:t xml:space="preserve"> рекомендательный характер;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5.4. материалы по подготовке вопросов на заседание Совета предоставлять секретарю Совета не позднее 10 дней до даты заседания.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5.5. Секретарь Попечительского совета обязан: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 5.5.1 формировать повестку заседания Попечительского совета;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5.5.2. информировать не позднее, чем за 5 дней членов Совета о повестке дня, времени и месте проведения очередного заседания;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5.5.3.обеспечивать членов Совета необходимыми документами и раздаточными материалами;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>5.5.4.организовывать работу по участию членов Совета и иных лиц в заседании Попечительского совета.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7483C" w:rsidRPr="00A7483C" w:rsidRDefault="00A7483C" w:rsidP="00A7483C">
      <w:pPr>
        <w:pStyle w:val="a3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 w:rsidRPr="00A7483C">
        <w:rPr>
          <w:b/>
        </w:rPr>
        <w:t>6.Документооборот Попечительского совета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  <w:r>
        <w:t xml:space="preserve">6.1. На заседании Попечительского совета секретарь ведет протокол, который подписывает секретарь и председатель Совета; 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both"/>
      </w:pPr>
    </w:p>
    <w:p w:rsidR="00A7483C" w:rsidRDefault="00A7483C" w:rsidP="00A7483C">
      <w:pPr>
        <w:pStyle w:val="a3"/>
        <w:spacing w:before="0" w:beforeAutospacing="0" w:after="0" w:afterAutospacing="0" w:line="276" w:lineRule="auto"/>
        <w:jc w:val="right"/>
      </w:pPr>
      <w:r>
        <w:t>Приложение №1</w:t>
      </w:r>
    </w:p>
    <w:p w:rsidR="00A7483C" w:rsidRDefault="00A7483C" w:rsidP="00A7483C">
      <w:pPr>
        <w:pStyle w:val="a3"/>
        <w:spacing w:before="0" w:beforeAutospacing="0" w:after="0" w:afterAutospacing="0" w:line="276" w:lineRule="auto"/>
        <w:jc w:val="right"/>
      </w:pPr>
      <w:r>
        <w:t xml:space="preserve"> к Положению Состав Попечительского совета бюджетного учреждения Ханты-Мансийского автономного округа - Югры «Нефтеюганский районный комплексный центр социального обслуживания населения»</w:t>
      </w:r>
    </w:p>
    <w:p w:rsidR="00A7483C" w:rsidRPr="00A7483C" w:rsidRDefault="00A7483C" w:rsidP="00A748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Попечительского совета</w:t>
      </w:r>
      <w:r w:rsidRPr="00A7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A7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483C" w:rsidRPr="00A7483C" w:rsidRDefault="00A7483C" w:rsidP="00A748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  </w:t>
      </w:r>
      <w:proofErr w:type="spellStart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Пойковский – Бочко Алла Анатольевна</w:t>
      </w:r>
    </w:p>
    <w:p w:rsidR="00A7483C" w:rsidRPr="00A7483C" w:rsidRDefault="00A7483C" w:rsidP="00A74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Иванова Любовь Александровна – директор МОБУ СОШ № 4, депутат Думы Нефтеюганского района;</w:t>
      </w:r>
    </w:p>
    <w:p w:rsidR="00A7483C" w:rsidRPr="00A7483C" w:rsidRDefault="00A7483C" w:rsidP="00A74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Кабирова</w:t>
      </w:r>
      <w:proofErr w:type="spellEnd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Анатольевна – представитель газеты «Югорское обозрение»;</w:t>
      </w:r>
    </w:p>
    <w:p w:rsidR="00A7483C" w:rsidRPr="00A7483C" w:rsidRDefault="00A7483C" w:rsidP="00A748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Попечительского совета:</w:t>
      </w:r>
    </w:p>
    <w:p w:rsidR="00A7483C" w:rsidRPr="00A7483C" w:rsidRDefault="00A7483C" w:rsidP="00A74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Светлана Валерьевна – представитель родительской общественности;</w:t>
      </w:r>
    </w:p>
    <w:p w:rsidR="00A7483C" w:rsidRPr="00A7483C" w:rsidRDefault="00A7483C" w:rsidP="00A74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Богославец</w:t>
      </w:r>
      <w:proofErr w:type="spellEnd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 Иосифович – депутат Тюменской областной Думы;</w:t>
      </w:r>
    </w:p>
    <w:p w:rsidR="00A7483C" w:rsidRPr="00A7483C" w:rsidRDefault="00A7483C" w:rsidP="00A74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Мурзаков</w:t>
      </w:r>
      <w:proofErr w:type="spellEnd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Петрович – Настоятель Храма Святой Троицы </w:t>
      </w:r>
      <w:proofErr w:type="spellStart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ойковский</w:t>
      </w:r>
      <w:proofErr w:type="spellEnd"/>
      <w:r w:rsidRPr="00A74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5BA" w:rsidRPr="00A7483C" w:rsidRDefault="00A7483C" w:rsidP="00A748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483C">
        <w:rPr>
          <w:rFonts w:ascii="Times New Roman" w:hAnsi="Times New Roman" w:cs="Times New Roman"/>
        </w:rPr>
        <w:t>Стинова</w:t>
      </w:r>
      <w:proofErr w:type="spellEnd"/>
      <w:r w:rsidRPr="00A7483C">
        <w:rPr>
          <w:rFonts w:ascii="Times New Roman" w:hAnsi="Times New Roman" w:cs="Times New Roman"/>
        </w:rPr>
        <w:t xml:space="preserve"> Наталья Сергеевна – заведующий терапевтическим отделением взрослой поликлиники БУ «</w:t>
      </w:r>
      <w:proofErr w:type="spellStart"/>
      <w:r w:rsidRPr="00A7483C">
        <w:rPr>
          <w:rFonts w:ascii="Times New Roman" w:hAnsi="Times New Roman" w:cs="Times New Roman"/>
        </w:rPr>
        <w:t>Нефтеюганская</w:t>
      </w:r>
      <w:proofErr w:type="spellEnd"/>
      <w:r w:rsidRPr="00A7483C">
        <w:rPr>
          <w:rFonts w:ascii="Times New Roman" w:hAnsi="Times New Roman" w:cs="Times New Roman"/>
        </w:rPr>
        <w:t xml:space="preserve"> районная больница».</w:t>
      </w:r>
    </w:p>
    <w:sectPr w:rsidR="005E15BA" w:rsidRPr="00A7483C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C"/>
    <w:rsid w:val="002D4263"/>
    <w:rsid w:val="005E15BA"/>
    <w:rsid w:val="00A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1546</Words>
  <Characters>8816</Characters>
  <Application>Microsoft Office Word</Application>
  <DocSecurity>0</DocSecurity>
  <Lines>73</Lines>
  <Paragraphs>20</Paragraphs>
  <ScaleCrop>false</ScaleCrop>
  <Company>SCCM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2020-01-27T07:14:00Z</dcterms:created>
  <dcterms:modified xsi:type="dcterms:W3CDTF">2020-01-27T07:25:00Z</dcterms:modified>
</cp:coreProperties>
</file>