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44" w:rsidRDefault="007B40A2" w:rsidP="007B40A2">
      <w:pPr>
        <w:pStyle w:val="a3"/>
        <w:ind w:left="-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843CB9" wp14:editId="3B1A52E9">
            <wp:extent cx="7034784" cy="10046208"/>
            <wp:effectExtent l="0" t="0" r="0" b="0"/>
            <wp:docPr id="1" name="Рисунок 1" descr="C:\Users\PC062\Desktop\лоплпл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2\Desktop\лоплпл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749" cy="1006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CE9" w:rsidRPr="00CA2356" w:rsidRDefault="00176CE9" w:rsidP="00F20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984"/>
        <w:gridCol w:w="2410"/>
      </w:tblGrid>
      <w:tr w:rsidR="00D20978" w:rsidRPr="00AA0CA8" w:rsidTr="00D2097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D20978" w:rsidRDefault="00D20978" w:rsidP="00AA0CA8">
            <w:pPr>
              <w:jc w:val="both"/>
              <w:rPr>
                <w:sz w:val="24"/>
                <w:szCs w:val="24"/>
              </w:rPr>
            </w:pPr>
            <w:r w:rsidRPr="00D20978">
              <w:rPr>
                <w:sz w:val="24"/>
                <w:szCs w:val="24"/>
              </w:rPr>
              <w:t xml:space="preserve">предотвращению/урегулированию конфликта интересов в случае необходимости. 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068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978" w:rsidRDefault="00D20978" w:rsidP="00AA0CA8">
            <w:pPr>
              <w:rPr>
                <w:sz w:val="24"/>
                <w:szCs w:val="24"/>
              </w:rPr>
            </w:pPr>
          </w:p>
        </w:tc>
      </w:tr>
      <w:tr w:rsidR="00D20978" w:rsidRPr="00AA0CA8" w:rsidTr="00D2097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Актуализация нормативно-правовой базы по противодействию коррупции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3B3EB3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Юрисконсульт АХЧ </w:t>
            </w:r>
          </w:p>
        </w:tc>
        <w:tc>
          <w:tcPr>
            <w:tcW w:w="2410" w:type="dxa"/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Июнь 20</w:t>
            </w:r>
            <w:r>
              <w:rPr>
                <w:sz w:val="24"/>
                <w:szCs w:val="24"/>
              </w:rPr>
              <w:t>2</w:t>
            </w:r>
            <w:r w:rsidR="0034551B">
              <w:rPr>
                <w:sz w:val="24"/>
                <w:szCs w:val="24"/>
              </w:rPr>
              <w:t>1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0978" w:rsidRPr="00AA0CA8" w:rsidTr="00D2097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Организация правового просвещения работников учреждения, своевременное ознакомление их с нормативно правовыми актами в сфере противодействия коррупции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Юрисконсульт АХЧ </w:t>
            </w:r>
          </w:p>
        </w:tc>
        <w:tc>
          <w:tcPr>
            <w:tcW w:w="2410" w:type="dxa"/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В течени</w:t>
            </w:r>
            <w:proofErr w:type="gramStart"/>
            <w:r w:rsidRPr="00AA0CA8">
              <w:rPr>
                <w:sz w:val="24"/>
                <w:szCs w:val="24"/>
              </w:rPr>
              <w:t>и</w:t>
            </w:r>
            <w:proofErr w:type="gramEnd"/>
            <w:r w:rsidRPr="00AA0CA8">
              <w:rPr>
                <w:sz w:val="24"/>
                <w:szCs w:val="24"/>
              </w:rPr>
              <w:t xml:space="preserve"> года 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rFonts w:eastAsia="Calibri"/>
                <w:sz w:val="24"/>
                <w:szCs w:val="24"/>
                <w:lang w:eastAsia="en-US"/>
              </w:rPr>
              <w:t xml:space="preserve">До сведения  ответственных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лиц </w:t>
            </w:r>
            <w:r w:rsidRPr="00AA0CA8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AA0CA8">
              <w:rPr>
                <w:rFonts w:eastAsia="Calibri"/>
                <w:sz w:val="24"/>
                <w:szCs w:val="24"/>
                <w:lang w:eastAsia="en-US"/>
              </w:rPr>
              <w:t>антикоррупции</w:t>
            </w:r>
            <w:proofErr w:type="spellEnd"/>
            <w:r w:rsidRPr="00AA0CA8">
              <w:rPr>
                <w:rFonts w:eastAsia="Calibri"/>
                <w:sz w:val="24"/>
                <w:szCs w:val="24"/>
                <w:lang w:eastAsia="en-US"/>
              </w:rPr>
              <w:t xml:space="preserve">  и сотрудников учреждения доведена вся входящая информация и нормативные акты по антикоррупционной деятельности</w:t>
            </w:r>
          </w:p>
        </w:tc>
      </w:tr>
      <w:tr w:rsidR="00D20978" w:rsidRPr="00AA0CA8" w:rsidTr="00D2097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Обновление на стендах информации о телефонах, горячих линий по борьбе с коррупцией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34551B">
            <w:pPr>
              <w:jc w:val="center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Февраль 20</w:t>
            </w:r>
            <w:r>
              <w:rPr>
                <w:sz w:val="24"/>
                <w:szCs w:val="24"/>
              </w:rPr>
              <w:t>2</w:t>
            </w:r>
            <w:r w:rsidR="003455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Заведующие филиалами/отделениями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0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0978" w:rsidRDefault="00D20978" w:rsidP="00AA0C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 202</w:t>
            </w:r>
            <w:r w:rsidR="0034551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rFonts w:eastAsia="Calibri"/>
                <w:sz w:val="24"/>
                <w:szCs w:val="24"/>
                <w:lang w:eastAsia="en-US"/>
              </w:rPr>
              <w:t xml:space="preserve">На стендах структурных подразделений  учреждения размещена информация с телефонами ответственных за антикоррупционную работу, уполномоченных на прием сообщений по фактам совершения </w:t>
            </w:r>
            <w:proofErr w:type="spellStart"/>
            <w:r w:rsidRPr="00AA0CA8">
              <w:rPr>
                <w:rFonts w:eastAsia="Calibri"/>
                <w:sz w:val="24"/>
                <w:szCs w:val="24"/>
                <w:lang w:eastAsia="en-US"/>
              </w:rPr>
              <w:t>противокоррупционных</w:t>
            </w:r>
            <w:proofErr w:type="spellEnd"/>
            <w:r w:rsidRPr="00AA0CA8">
              <w:rPr>
                <w:rFonts w:eastAsia="Calibri"/>
                <w:sz w:val="24"/>
                <w:szCs w:val="24"/>
                <w:lang w:eastAsia="en-US"/>
              </w:rPr>
              <w:t xml:space="preserve"> правонарушений.  </w:t>
            </w:r>
          </w:p>
        </w:tc>
      </w:tr>
      <w:tr w:rsidR="00D20978" w:rsidRPr="00AA0CA8" w:rsidTr="00D2097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Проведение заседаний рабочей группы по предупреждению коррупционных проявлений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Заместитель директора </w:t>
            </w:r>
          </w:p>
          <w:p w:rsidR="00D20978" w:rsidRPr="00AA0CA8" w:rsidRDefault="00D20978" w:rsidP="00D2097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ОИАР</w:t>
            </w:r>
          </w:p>
        </w:tc>
        <w:tc>
          <w:tcPr>
            <w:tcW w:w="2410" w:type="dxa"/>
          </w:tcPr>
          <w:p w:rsidR="00D20978" w:rsidRPr="003B3EB3" w:rsidRDefault="0034551B" w:rsidP="00AA0C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 декабря</w:t>
            </w:r>
            <w:r w:rsidR="00D20978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1</w:t>
            </w:r>
            <w:r w:rsidR="00D20978">
              <w:rPr>
                <w:bCs/>
                <w:sz w:val="24"/>
                <w:szCs w:val="24"/>
              </w:rPr>
              <w:t xml:space="preserve"> </w:t>
            </w:r>
          </w:p>
          <w:p w:rsidR="00D20978" w:rsidRPr="00AA0CA8" w:rsidRDefault="0034551B" w:rsidP="003B3EB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Заседание рабочей группы по предупреждению коррупции в учреждении</w:t>
            </w:r>
            <w:r w:rsidR="00D209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0978" w:rsidRPr="00AA0CA8" w:rsidTr="00D2097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Распространение среди населения информационных материалов об оказании Учреждением бесплатных социальных услуг, условиях оказания услуг на частичной, полной оплате.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Заведующие филиалами/отделениями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rFonts w:eastAsia="Calibri"/>
                <w:sz w:val="24"/>
                <w:szCs w:val="24"/>
                <w:lang w:eastAsia="en-US"/>
              </w:rPr>
              <w:t>Организовано информирование населения посредством размещения информации на сайте, на информационных стендах учреждения, вручения памяток  клиентам при приеме специалистами</w:t>
            </w:r>
          </w:p>
        </w:tc>
      </w:tr>
      <w:tr w:rsidR="00D20978" w:rsidRPr="00AA0CA8" w:rsidTr="00D20978">
        <w:trPr>
          <w:trHeight w:val="2059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Анализ и учет заявлений, поступивших в приемную Учреждения обращений на предмет наличия в них информации о фактах коррупции в Учреждении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jc w:val="center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proofErr w:type="spellStart"/>
            <w:r w:rsidRPr="00AA0CA8">
              <w:rPr>
                <w:sz w:val="24"/>
                <w:szCs w:val="24"/>
              </w:rPr>
              <w:t>Документовед</w:t>
            </w:r>
            <w:proofErr w:type="spellEnd"/>
            <w:r w:rsidRPr="00AA0CA8">
              <w:rPr>
                <w:sz w:val="24"/>
                <w:szCs w:val="24"/>
              </w:rPr>
              <w:t xml:space="preserve"> 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97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Не поступали</w:t>
            </w:r>
          </w:p>
          <w:p w:rsidR="00D20978" w:rsidRDefault="00D20978" w:rsidP="00AA0CA8">
            <w:pPr>
              <w:rPr>
                <w:sz w:val="24"/>
                <w:szCs w:val="24"/>
              </w:rPr>
            </w:pPr>
          </w:p>
          <w:p w:rsidR="00D20978" w:rsidRDefault="00D20978" w:rsidP="00AA0CA8">
            <w:pPr>
              <w:rPr>
                <w:sz w:val="24"/>
                <w:szCs w:val="24"/>
              </w:rPr>
            </w:pPr>
          </w:p>
          <w:p w:rsidR="00D20978" w:rsidRDefault="00D20978" w:rsidP="00AA0CA8">
            <w:pPr>
              <w:rPr>
                <w:sz w:val="24"/>
                <w:szCs w:val="24"/>
              </w:rPr>
            </w:pPr>
          </w:p>
          <w:p w:rsidR="00D20978" w:rsidRDefault="00D20978" w:rsidP="00AA0CA8">
            <w:pPr>
              <w:rPr>
                <w:sz w:val="24"/>
                <w:szCs w:val="24"/>
              </w:rPr>
            </w:pPr>
          </w:p>
          <w:p w:rsidR="00D20978" w:rsidRDefault="00D20978" w:rsidP="00AA0CA8">
            <w:pPr>
              <w:rPr>
                <w:sz w:val="24"/>
                <w:szCs w:val="24"/>
              </w:rPr>
            </w:pPr>
          </w:p>
          <w:p w:rsidR="00D20978" w:rsidRDefault="00D20978" w:rsidP="00AA0CA8">
            <w:pPr>
              <w:rPr>
                <w:sz w:val="24"/>
                <w:szCs w:val="24"/>
              </w:rPr>
            </w:pPr>
          </w:p>
          <w:p w:rsidR="00D20978" w:rsidRDefault="00D20978" w:rsidP="00AA0CA8">
            <w:pPr>
              <w:rPr>
                <w:sz w:val="24"/>
                <w:szCs w:val="24"/>
              </w:rPr>
            </w:pPr>
          </w:p>
          <w:p w:rsidR="00D20978" w:rsidRDefault="00D20978" w:rsidP="00AA0CA8">
            <w:pPr>
              <w:rPr>
                <w:sz w:val="24"/>
                <w:szCs w:val="24"/>
              </w:rPr>
            </w:pPr>
          </w:p>
          <w:p w:rsidR="00D20978" w:rsidRDefault="00D20978" w:rsidP="00AA0CA8">
            <w:pPr>
              <w:rPr>
                <w:sz w:val="24"/>
                <w:szCs w:val="24"/>
              </w:rPr>
            </w:pPr>
          </w:p>
          <w:p w:rsidR="00D20978" w:rsidRDefault="00D20978" w:rsidP="00AA0CA8">
            <w:pPr>
              <w:rPr>
                <w:sz w:val="24"/>
                <w:szCs w:val="24"/>
              </w:rPr>
            </w:pP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Мониторинг размещения сведений о доходах, об имуществе и обязательствах имущественного характера на едином официальном сайте государственных органов автономного округа,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3455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3B3E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Заведующий О</w:t>
            </w:r>
            <w:r>
              <w:rPr>
                <w:sz w:val="24"/>
                <w:szCs w:val="24"/>
                <w:lang w:eastAsia="en-US"/>
              </w:rPr>
              <w:t>ИАР</w:t>
            </w:r>
            <w:r w:rsidRPr="00AA0CA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rFonts w:eastAsia="Calibri"/>
                <w:sz w:val="24"/>
                <w:szCs w:val="24"/>
                <w:lang w:eastAsia="en-US"/>
              </w:rPr>
              <w:t xml:space="preserve">Сведения о </w:t>
            </w:r>
            <w:proofErr w:type="gramStart"/>
            <w:r w:rsidRPr="00AA0CA8">
              <w:rPr>
                <w:rFonts w:eastAsia="Calibri"/>
                <w:sz w:val="24"/>
                <w:szCs w:val="24"/>
                <w:lang w:eastAsia="en-US"/>
              </w:rPr>
              <w:t>доходах</w:t>
            </w:r>
            <w:proofErr w:type="gramEnd"/>
            <w:r w:rsidRPr="00AA0CA8">
              <w:rPr>
                <w:rFonts w:eastAsia="Calibri"/>
                <w:sz w:val="24"/>
                <w:szCs w:val="24"/>
                <w:lang w:eastAsia="en-US"/>
              </w:rPr>
              <w:t xml:space="preserve"> об имуществе и обязательствах имущественного характера </w:t>
            </w:r>
            <w:r w:rsidR="003455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A0CA8">
              <w:rPr>
                <w:rFonts w:eastAsia="Calibri"/>
                <w:sz w:val="24"/>
                <w:szCs w:val="24"/>
                <w:lang w:eastAsia="en-US"/>
              </w:rPr>
              <w:t>размещены на едином официальном сайте государственных органов автономного округа, сайте Учреждения</w:t>
            </w: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Мониторинг исполнения установленного порядка сообщения работниками Учреждения о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исполнения ими служебных обязанностей, о выполнении иной оплачиваемой работы, о случаях склонения их к совершению коррупционных нарушений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345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До 31 декабря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4551B">
              <w:rPr>
                <w:sz w:val="24"/>
                <w:szCs w:val="24"/>
                <w:lang w:eastAsia="en-US"/>
              </w:rPr>
              <w:t>1</w:t>
            </w:r>
            <w:r w:rsidR="00522AF1">
              <w:rPr>
                <w:sz w:val="24"/>
                <w:szCs w:val="24"/>
                <w:lang w:eastAsia="en-US"/>
              </w:rPr>
              <w:t xml:space="preserve"> </w:t>
            </w:r>
            <w:r w:rsidRPr="00AA0CA8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Заведующие филиалами/отделениями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Заместители директора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Главный бухгалтер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Заведующий хозяйством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 Не выявлено</w:t>
            </w:r>
          </w:p>
          <w:p w:rsidR="00D20978" w:rsidRPr="00AA0CA8" w:rsidRDefault="00D20978" w:rsidP="00E62F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 </w:t>
            </w:r>
            <w:r w:rsidRPr="00E62FFB">
              <w:rPr>
                <w:sz w:val="24"/>
                <w:szCs w:val="24"/>
                <w:lang w:eastAsia="en-US"/>
              </w:rPr>
              <w:t>(</w:t>
            </w:r>
            <w:r w:rsidR="00E62FFB" w:rsidRPr="00E62FFB">
              <w:rPr>
                <w:sz w:val="24"/>
                <w:szCs w:val="24"/>
                <w:lang w:eastAsia="en-US"/>
              </w:rPr>
              <w:t>31</w:t>
            </w:r>
            <w:r w:rsidRPr="00E62FFB">
              <w:rPr>
                <w:sz w:val="24"/>
                <w:szCs w:val="24"/>
                <w:lang w:eastAsia="en-US"/>
              </w:rPr>
              <w:t xml:space="preserve"> командировк</w:t>
            </w:r>
            <w:r w:rsidR="00E62FFB" w:rsidRPr="00E62FFB">
              <w:rPr>
                <w:sz w:val="24"/>
                <w:szCs w:val="24"/>
                <w:lang w:eastAsia="en-US"/>
              </w:rPr>
              <w:t>а</w:t>
            </w:r>
            <w:r w:rsidRPr="00E62FF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Мониторинг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AA0CA8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AA0CA8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Заместитель директора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Заведующие филиалами/отделениями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</w:t>
            </w:r>
            <w:r w:rsidRPr="00AA0CA8">
              <w:rPr>
                <w:rFonts w:eastAsia="Calibri"/>
                <w:sz w:val="24"/>
                <w:szCs w:val="24"/>
                <w:lang w:eastAsia="en-US"/>
              </w:rPr>
              <w:t>председателем контрактной службы проводится постоянный мониторинг</w:t>
            </w:r>
            <w:r w:rsidRPr="00AA0CA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A0CA8">
              <w:rPr>
                <w:rFonts w:eastAsia="Calibri"/>
                <w:sz w:val="24"/>
                <w:szCs w:val="24"/>
                <w:lang w:eastAsia="en-US"/>
              </w:rPr>
              <w:t>в части выявления признаков личной заинтересованности, конфликта интересов между участниками закупки и заказчиком при осуществлении закупок</w:t>
            </w: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Разработка наглядных агитационных, просветительских материалов по вопросам и проблемам противодействия коррупции и их размещение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AA0CA8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AA0CA8">
              <w:rPr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Заведующие филиалами/отделениями</w:t>
            </w:r>
          </w:p>
          <w:p w:rsidR="00522AF1" w:rsidRPr="00AA0CA8" w:rsidRDefault="00522AF1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ОИАР</w:t>
            </w:r>
          </w:p>
          <w:p w:rsidR="00D20978" w:rsidRPr="00AA0CA8" w:rsidRDefault="00D20978" w:rsidP="00AA0CA8">
            <w:pPr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 </w:t>
            </w:r>
            <w:r w:rsidRPr="00AA0CA8">
              <w:rPr>
                <w:rFonts w:eastAsia="Calibri"/>
                <w:sz w:val="24"/>
                <w:szCs w:val="24"/>
                <w:lang w:eastAsia="en-US"/>
              </w:rPr>
              <w:t>На официальном сайте Учреждения размещены наглядные агитационные материалы по вопросам и проблемам противодействия коррупции</w:t>
            </w:r>
            <w:r w:rsidRPr="00AA0CA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 Обсуждение на совещаниях, созываемых в случае необходимости, вопросов, касающихся предотвращения или урегулирования конфликта интересов работниками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Заведующие филиалами/отделениями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</w:t>
            </w:r>
          </w:p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Заместитель директора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Pr="00AA0CA8" w:rsidRDefault="00D20978" w:rsidP="003455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 </w:t>
            </w:r>
            <w:r w:rsidR="00522AF1">
              <w:rPr>
                <w:sz w:val="24"/>
                <w:szCs w:val="24"/>
                <w:lang w:eastAsia="en-US"/>
              </w:rPr>
              <w:t xml:space="preserve">Декабрь </w:t>
            </w:r>
            <w:r w:rsidRPr="00AA0CA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4551B">
              <w:rPr>
                <w:sz w:val="24"/>
                <w:szCs w:val="24"/>
                <w:lang w:eastAsia="en-US"/>
              </w:rPr>
              <w:t>1</w:t>
            </w:r>
            <w:r w:rsidRPr="00AA0CA8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</w:rPr>
              <w:t xml:space="preserve"> Антикоррупционная работа с работниками административно-хозяйственной части, находящимися в их подчинении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Заместители директора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Главный бухгалтер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Заведующий хозяйством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Pr="00AA0CA8" w:rsidRDefault="00D20978" w:rsidP="00AA0CA8">
            <w:pPr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В течени</w:t>
            </w:r>
            <w:proofErr w:type="gramStart"/>
            <w:r w:rsidRPr="00AA0CA8">
              <w:rPr>
                <w:sz w:val="24"/>
                <w:szCs w:val="24"/>
              </w:rPr>
              <w:t>и</w:t>
            </w:r>
            <w:proofErr w:type="gramEnd"/>
            <w:r w:rsidRPr="00AA0CA8">
              <w:rPr>
                <w:sz w:val="24"/>
                <w:szCs w:val="24"/>
              </w:rPr>
              <w:t xml:space="preserve"> года</w:t>
            </w: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 Антикоррупционная работа с работниками   структурных подразделений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Заведующие филиалами/отделениями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AA0CA8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AA0CA8">
              <w:rPr>
                <w:sz w:val="24"/>
                <w:szCs w:val="24"/>
                <w:lang w:eastAsia="en-US"/>
              </w:rPr>
              <w:t xml:space="preserve"> года на планерках</w:t>
            </w: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Default="00D20978" w:rsidP="00AA0CA8">
            <w:pPr>
              <w:ind w:left="34" w:right="140"/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Информирование и ознакомление работников под роспись с нормативными документами, регламентирующими вопросы предупреждения и противодействия коррупции в учреждении: </w:t>
            </w:r>
          </w:p>
          <w:p w:rsidR="00522AF1" w:rsidRPr="00AA0CA8" w:rsidRDefault="00522AF1" w:rsidP="00AA0CA8">
            <w:pPr>
              <w:ind w:left="3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Положением об </w:t>
            </w:r>
            <w:proofErr w:type="spellStart"/>
            <w:r>
              <w:rPr>
                <w:sz w:val="24"/>
                <w:szCs w:val="24"/>
              </w:rPr>
              <w:t>антиккорупционной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политике в Учреждении</w:t>
            </w:r>
          </w:p>
          <w:p w:rsidR="00D20978" w:rsidRPr="00AA0CA8" w:rsidRDefault="00D20978" w:rsidP="00AA0CA8">
            <w:pPr>
              <w:ind w:left="34" w:right="140"/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- Положение об информировании сотрудниками учреждения работодателя о случаях склонения их к совершению коррупционных нарушений и порядке рассмотрения таких сообщений </w:t>
            </w:r>
          </w:p>
          <w:p w:rsidR="00D20978" w:rsidRPr="00AA0CA8" w:rsidRDefault="00D20978" w:rsidP="00AA0CA8">
            <w:pPr>
              <w:ind w:left="34" w:right="140"/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- Положением  о конфликте интересов работников в </w:t>
            </w:r>
            <w:r>
              <w:rPr>
                <w:sz w:val="24"/>
                <w:szCs w:val="24"/>
              </w:rPr>
              <w:t>Учреждении</w:t>
            </w:r>
          </w:p>
          <w:p w:rsidR="00D20978" w:rsidRPr="00AA0CA8" w:rsidRDefault="00D20978" w:rsidP="00AA0CA8">
            <w:pPr>
              <w:ind w:left="34" w:right="140"/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- Процедура раскрытия конфликта интересов в </w:t>
            </w:r>
            <w:r>
              <w:rPr>
                <w:sz w:val="24"/>
                <w:szCs w:val="24"/>
              </w:rPr>
              <w:t>Учреждении</w:t>
            </w:r>
          </w:p>
          <w:p w:rsidR="00D20978" w:rsidRPr="00AA0CA8" w:rsidRDefault="00D20978" w:rsidP="00AA0CA8">
            <w:pPr>
              <w:ind w:left="34" w:right="140"/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- Положения о противодействия коррупции в </w:t>
            </w:r>
            <w:r>
              <w:rPr>
                <w:sz w:val="24"/>
                <w:szCs w:val="24"/>
              </w:rPr>
              <w:t>Учреждении</w:t>
            </w:r>
          </w:p>
          <w:p w:rsidR="00D20978" w:rsidRPr="00AA0CA8" w:rsidRDefault="00D20978" w:rsidP="00602D5B">
            <w:pPr>
              <w:ind w:left="34" w:right="140"/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 xml:space="preserve">- Правила обмена деловыми подарками и знаками делового гостеприимства в </w:t>
            </w:r>
            <w:r>
              <w:rPr>
                <w:sz w:val="24"/>
                <w:szCs w:val="24"/>
              </w:rPr>
              <w:t>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Специалист по кадрам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Default="00D20978" w:rsidP="00AA0CA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 202</w:t>
            </w:r>
            <w:r w:rsidR="0034551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rFonts w:eastAsia="Calibri"/>
                <w:sz w:val="24"/>
                <w:szCs w:val="24"/>
                <w:lang w:eastAsia="en-US"/>
              </w:rPr>
              <w:t xml:space="preserve">Проведено повторное ознакомление работников Учреждения с правилами обмена деловыми подарками и знаками делового гостеприимства, с положением об информировании работниками работодателя о случаях склонения их к совершению коррупционных нарушений. </w:t>
            </w:r>
            <w:proofErr w:type="gramStart"/>
            <w:r w:rsidRPr="00AA0CA8">
              <w:rPr>
                <w:rFonts w:eastAsia="Calibri"/>
                <w:sz w:val="24"/>
                <w:szCs w:val="24"/>
                <w:lang w:eastAsia="en-US"/>
              </w:rPr>
              <w:t>Сотрудники</w:t>
            </w:r>
            <w:proofErr w:type="gramEnd"/>
            <w:r w:rsidRPr="00AA0CA8">
              <w:rPr>
                <w:rFonts w:eastAsia="Calibri"/>
                <w:sz w:val="24"/>
                <w:szCs w:val="24"/>
                <w:lang w:eastAsia="en-US"/>
              </w:rPr>
              <w:t xml:space="preserve"> вернувшиеся из командировки делают отметку о неполучении/получении делового подарка.  </w:t>
            </w: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ind w:left="34" w:right="140"/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Внесение изменений, дополнения в трудовые договоры работников и должностные инструкции ответственных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Специалист по кадрам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 не вносились</w:t>
            </w:r>
            <w:r w:rsidRPr="00AA0CA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ind w:left="34" w:right="140"/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Ведение регистрации деклараций о конфликте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Специалист по кадрам 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Pr="00AA0CA8" w:rsidRDefault="00D20978" w:rsidP="002C58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Зарегистрировано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C58FB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0CA8">
              <w:rPr>
                <w:sz w:val="24"/>
                <w:szCs w:val="24"/>
                <w:lang w:eastAsia="en-US"/>
              </w:rPr>
              <w:t xml:space="preserve">деклараций </w:t>
            </w:r>
            <w:r w:rsidR="00E62FF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0978" w:rsidRPr="00AA0CA8" w:rsidTr="00D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ind w:left="34" w:right="140"/>
              <w:jc w:val="both"/>
              <w:rPr>
                <w:sz w:val="24"/>
                <w:szCs w:val="24"/>
              </w:rPr>
            </w:pPr>
            <w:r w:rsidRPr="00AA0CA8">
              <w:rPr>
                <w:sz w:val="24"/>
                <w:szCs w:val="24"/>
              </w:rPr>
              <w:t>Осуществление регистрации уведомлений о получении подарка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>Бухгалтер</w:t>
            </w:r>
          </w:p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8" w:rsidRPr="00AA0CA8" w:rsidRDefault="00D20978" w:rsidP="00AA0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CA8">
              <w:rPr>
                <w:sz w:val="24"/>
                <w:szCs w:val="24"/>
                <w:lang w:eastAsia="en-US"/>
              </w:rPr>
              <w:t xml:space="preserve"> Не зарегистрировано</w:t>
            </w:r>
          </w:p>
        </w:tc>
      </w:tr>
    </w:tbl>
    <w:p w:rsidR="00F20D44" w:rsidRPr="00F20D44" w:rsidRDefault="00F20D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F20D44" w:rsidRPr="00F20D44" w:rsidSect="007B40A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44"/>
    <w:rsid w:val="0000703C"/>
    <w:rsid w:val="00011C1C"/>
    <w:rsid w:val="000C534E"/>
    <w:rsid w:val="000D0537"/>
    <w:rsid w:val="00176CE9"/>
    <w:rsid w:val="001C5BC2"/>
    <w:rsid w:val="00286DB2"/>
    <w:rsid w:val="002C58FB"/>
    <w:rsid w:val="00312E2C"/>
    <w:rsid w:val="0034551B"/>
    <w:rsid w:val="003B3EB3"/>
    <w:rsid w:val="00456D26"/>
    <w:rsid w:val="00522AF1"/>
    <w:rsid w:val="00602D5B"/>
    <w:rsid w:val="00614AAD"/>
    <w:rsid w:val="00623A62"/>
    <w:rsid w:val="006515FF"/>
    <w:rsid w:val="00697B5E"/>
    <w:rsid w:val="006E5FA7"/>
    <w:rsid w:val="00716306"/>
    <w:rsid w:val="0072419B"/>
    <w:rsid w:val="00745320"/>
    <w:rsid w:val="007473E0"/>
    <w:rsid w:val="0076225A"/>
    <w:rsid w:val="007B40A2"/>
    <w:rsid w:val="00840058"/>
    <w:rsid w:val="008C1AE8"/>
    <w:rsid w:val="008E02B1"/>
    <w:rsid w:val="00A2374A"/>
    <w:rsid w:val="00AA0CA8"/>
    <w:rsid w:val="00AD4109"/>
    <w:rsid w:val="00BF4470"/>
    <w:rsid w:val="00CA2356"/>
    <w:rsid w:val="00D20978"/>
    <w:rsid w:val="00D34445"/>
    <w:rsid w:val="00E62FFB"/>
    <w:rsid w:val="00EE583A"/>
    <w:rsid w:val="00F20D44"/>
    <w:rsid w:val="00F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44"/>
    <w:pPr>
      <w:spacing w:after="0" w:line="240" w:lineRule="auto"/>
    </w:pPr>
  </w:style>
  <w:style w:type="table" w:styleId="a4">
    <w:name w:val="Table Grid"/>
    <w:basedOn w:val="a1"/>
    <w:uiPriority w:val="59"/>
    <w:rsid w:val="00F20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6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44"/>
    <w:pPr>
      <w:spacing w:after="0" w:line="240" w:lineRule="auto"/>
    </w:pPr>
  </w:style>
  <w:style w:type="table" w:styleId="a4">
    <w:name w:val="Table Grid"/>
    <w:basedOn w:val="a1"/>
    <w:uiPriority w:val="59"/>
    <w:rsid w:val="00F20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6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PC062</cp:lastModifiedBy>
  <cp:revision>17</cp:revision>
  <cp:lastPrinted>2022-01-03T10:13:00Z</cp:lastPrinted>
  <dcterms:created xsi:type="dcterms:W3CDTF">2019-02-27T10:28:00Z</dcterms:created>
  <dcterms:modified xsi:type="dcterms:W3CDTF">2022-01-31T16:00:00Z</dcterms:modified>
</cp:coreProperties>
</file>