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DE" w:rsidRDefault="008F219A" w:rsidP="005936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F219A">
        <w:rPr>
          <w:rFonts w:ascii="Times New Roman" w:hAnsi="Times New Roman" w:cs="Times New Roman"/>
          <w:sz w:val="28"/>
          <w:szCs w:val="28"/>
        </w:rPr>
        <w:t>Акция</w:t>
      </w:r>
      <w:r w:rsidRPr="008F2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654">
        <w:rPr>
          <w:rFonts w:ascii="Times New Roman" w:eastAsia="Calibri" w:hAnsi="Times New Roman" w:cs="Times New Roman"/>
          <w:b/>
          <w:sz w:val="28"/>
          <w:szCs w:val="28"/>
        </w:rPr>
        <w:t>«Детский телефон</w:t>
      </w:r>
      <w:r w:rsidRPr="008F219A">
        <w:rPr>
          <w:rFonts w:ascii="Times New Roman" w:eastAsia="Calibri" w:hAnsi="Times New Roman" w:cs="Times New Roman"/>
          <w:b/>
          <w:sz w:val="28"/>
          <w:szCs w:val="28"/>
        </w:rPr>
        <w:t xml:space="preserve"> доверия»</w:t>
      </w:r>
    </w:p>
    <w:p w:rsidR="008F219A" w:rsidRDefault="008F219A" w:rsidP="008B0F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219A">
        <w:rPr>
          <w:rFonts w:ascii="Times New Roman" w:eastAsia="Calibri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телефон доверия</w:t>
      </w:r>
      <w:r w:rsidRPr="008F219A">
        <w:rPr>
          <w:rFonts w:ascii="Times New Roman" w:eastAsia="Calibri" w:hAnsi="Times New Roman" w:cs="Times New Roman"/>
          <w:sz w:val="28"/>
          <w:szCs w:val="28"/>
        </w:rPr>
        <w:t xml:space="preserve"> появился в 1953 году как форма помощи людям в кризисном состоянии. Англичанин Чад Вара объявил свой номер телефона</w:t>
      </w:r>
      <w:r>
        <w:rPr>
          <w:rFonts w:ascii="Times New Roman" w:hAnsi="Times New Roman"/>
          <w:sz w:val="28"/>
          <w:szCs w:val="28"/>
        </w:rPr>
        <w:t>,</w:t>
      </w:r>
      <w:r w:rsidRPr="008F219A">
        <w:rPr>
          <w:rFonts w:ascii="Times New Roman" w:eastAsia="Calibri" w:hAnsi="Times New Roman" w:cs="Times New Roman"/>
          <w:sz w:val="28"/>
          <w:szCs w:val="28"/>
        </w:rPr>
        <w:t xml:space="preserve"> и предложил звонить людям в любое время, если в их жизни возникают сложности, с которыми они сами не в состоянии справиться:  когда они одиноки, растеряны или думают о том, чтобы покончить с жизнью. Он и не предполагал, что на него обрушится все время нарастающая лавина</w:t>
      </w:r>
      <w:r>
        <w:rPr>
          <w:rFonts w:ascii="Times New Roman" w:hAnsi="Times New Roman"/>
          <w:sz w:val="28"/>
          <w:szCs w:val="28"/>
        </w:rPr>
        <w:t xml:space="preserve"> звонков.</w:t>
      </w:r>
    </w:p>
    <w:p w:rsidR="008F219A" w:rsidRDefault="008B0FBC" w:rsidP="008B0F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1801495</wp:posOffset>
            </wp:positionV>
            <wp:extent cx="1781175" cy="2581275"/>
            <wp:effectExtent l="19050" t="0" r="9525" b="0"/>
            <wp:wrapTight wrapText="bothSides">
              <wp:wrapPolygon edited="0">
                <wp:start x="-231" y="0"/>
                <wp:lineTo x="-231" y="21520"/>
                <wp:lineTo x="21716" y="21520"/>
                <wp:lineTo x="21716" y="0"/>
                <wp:lineTo x="-231" y="0"/>
              </wp:wrapPolygon>
            </wp:wrapTight>
            <wp:docPr id="4" name="Рисунок 4" descr="image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219A" w:rsidRPr="008F219A">
        <w:rPr>
          <w:rFonts w:ascii="Times New Roman" w:eastAsia="Calibri" w:hAnsi="Times New Roman" w:cs="Times New Roman"/>
          <w:sz w:val="28"/>
          <w:szCs w:val="28"/>
        </w:rPr>
        <w:t xml:space="preserve">Несколько дней он справлялся с хлынувшими обращениями сам. Главное, что он понял за это время, – </w:t>
      </w:r>
      <w:r w:rsidR="008F219A" w:rsidRPr="008F219A">
        <w:rPr>
          <w:rFonts w:ascii="Times New Roman" w:eastAsia="Calibri" w:hAnsi="Times New Roman" w:cs="Times New Roman"/>
          <w:b/>
          <w:sz w:val="28"/>
          <w:szCs w:val="28"/>
        </w:rPr>
        <w:t>все звонившие, прежде всего, нуждались в дружеской помощи.</w:t>
      </w:r>
      <w:r w:rsidR="008F219A" w:rsidRPr="008F219A">
        <w:rPr>
          <w:rFonts w:ascii="Times New Roman" w:eastAsia="Calibri" w:hAnsi="Times New Roman" w:cs="Times New Roman"/>
          <w:sz w:val="28"/>
          <w:szCs w:val="28"/>
        </w:rPr>
        <w:t xml:space="preserve"> Вскоре он пришел к выводу, что в одиночку ему с этим делом не справиться, и стал искать добровольных помощников. Так родилось всемирное движение людей, оказывающих эту помощь. Сейчас в мире существует целая сеть служб экстренной помощи по телефону. Это популярный и широко известный вид профессиональной психологической помощи.</w:t>
      </w:r>
      <w:r w:rsidR="008F219A">
        <w:rPr>
          <w:rFonts w:ascii="Times New Roman" w:hAnsi="Times New Roman"/>
          <w:sz w:val="28"/>
          <w:szCs w:val="28"/>
        </w:rPr>
        <w:t xml:space="preserve"> </w:t>
      </w:r>
    </w:p>
    <w:p w:rsidR="008F219A" w:rsidRPr="008F219A" w:rsidRDefault="005936DE" w:rsidP="008B0F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591019" wp14:editId="32CB62B4">
            <wp:simplePos x="0" y="0"/>
            <wp:positionH relativeFrom="margin">
              <wp:posOffset>-100965</wp:posOffset>
            </wp:positionH>
            <wp:positionV relativeFrom="margin">
              <wp:posOffset>7241540</wp:posOffset>
            </wp:positionV>
            <wp:extent cx="2952750" cy="1600200"/>
            <wp:effectExtent l="0" t="0" r="0" b="0"/>
            <wp:wrapSquare wrapText="bothSides"/>
            <wp:docPr id="3" name="Рисунок 3" descr="2017-03-16-09-55-09-2904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-03-16-09-55-09-290484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6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645B32" wp14:editId="2C0B5F70">
            <wp:simplePos x="0" y="0"/>
            <wp:positionH relativeFrom="margin">
              <wp:posOffset>3442335</wp:posOffset>
            </wp:positionH>
            <wp:positionV relativeFrom="margin">
              <wp:posOffset>6936740</wp:posOffset>
            </wp:positionV>
            <wp:extent cx="2743200" cy="2314575"/>
            <wp:effectExtent l="19050" t="0" r="0" b="0"/>
            <wp:wrapSquare wrapText="bothSides"/>
            <wp:docPr id="2" name="Рисунок 2" descr="images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-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878">
        <w:rPr>
          <w:rFonts w:ascii="Times New Roman" w:hAnsi="Times New Roman"/>
          <w:sz w:val="28"/>
          <w:szCs w:val="28"/>
        </w:rPr>
        <w:t xml:space="preserve">В 2019 году «Телефон доверия» отмечает 66 лет, в честь этого </w:t>
      </w:r>
      <w:r w:rsidR="00767654">
        <w:rPr>
          <w:rFonts w:ascii="Times New Roman" w:hAnsi="Times New Roman"/>
          <w:sz w:val="28"/>
          <w:szCs w:val="28"/>
        </w:rPr>
        <w:t xml:space="preserve">специалистами отделения психолого-педагогической помощи семье и детям </w:t>
      </w:r>
      <w:r w:rsidR="00957878">
        <w:rPr>
          <w:rFonts w:ascii="Times New Roman" w:hAnsi="Times New Roman"/>
          <w:sz w:val="28"/>
          <w:szCs w:val="28"/>
        </w:rPr>
        <w:t xml:space="preserve">БУ ХМАО-Югры "Нефтеюганский районный комплексный центр социального обслуживания населения" в январе </w:t>
      </w:r>
      <w:r w:rsidR="008B0FBC">
        <w:rPr>
          <w:rFonts w:ascii="Times New Roman" w:hAnsi="Times New Roman"/>
          <w:sz w:val="28"/>
          <w:szCs w:val="28"/>
        </w:rPr>
        <w:t>было проведено</w:t>
      </w:r>
      <w:r w:rsidR="00957878">
        <w:rPr>
          <w:rFonts w:ascii="Times New Roman" w:hAnsi="Times New Roman"/>
          <w:sz w:val="28"/>
          <w:szCs w:val="28"/>
        </w:rPr>
        <w:t xml:space="preserve"> информационн</w:t>
      </w:r>
      <w:r w:rsidR="00EC0670">
        <w:rPr>
          <w:rFonts w:ascii="Times New Roman" w:hAnsi="Times New Roman"/>
          <w:sz w:val="28"/>
          <w:szCs w:val="28"/>
        </w:rPr>
        <w:t>ая</w:t>
      </w:r>
      <w:r w:rsidR="00957878">
        <w:rPr>
          <w:rFonts w:ascii="Times New Roman" w:hAnsi="Times New Roman"/>
          <w:sz w:val="28"/>
          <w:szCs w:val="28"/>
        </w:rPr>
        <w:t xml:space="preserve"> акци</w:t>
      </w:r>
      <w:r w:rsidR="00EC0670">
        <w:rPr>
          <w:rFonts w:ascii="Times New Roman" w:hAnsi="Times New Roman"/>
          <w:sz w:val="28"/>
          <w:szCs w:val="28"/>
        </w:rPr>
        <w:t>я</w:t>
      </w:r>
      <w:r w:rsidR="00957878">
        <w:rPr>
          <w:rFonts w:ascii="Times New Roman" w:hAnsi="Times New Roman"/>
          <w:sz w:val="28"/>
          <w:szCs w:val="28"/>
        </w:rPr>
        <w:t xml:space="preserve"> для детей и подростков </w:t>
      </w:r>
      <w:r w:rsidR="00957878" w:rsidRPr="00957878">
        <w:rPr>
          <w:rFonts w:ascii="Times New Roman" w:eastAsia="Calibri" w:hAnsi="Times New Roman" w:cs="Times New Roman"/>
          <w:sz w:val="28"/>
          <w:szCs w:val="28"/>
        </w:rPr>
        <w:t xml:space="preserve">о деятельности </w:t>
      </w:r>
      <w:r w:rsidR="00957878" w:rsidRPr="00957878">
        <w:rPr>
          <w:rFonts w:ascii="Times New Roman" w:eastAsia="Calibri" w:hAnsi="Times New Roman" w:cs="Times New Roman"/>
          <w:b/>
          <w:sz w:val="28"/>
          <w:szCs w:val="28"/>
        </w:rPr>
        <w:t>«Детского телефона доверия»</w:t>
      </w:r>
      <w:r w:rsidR="00957878" w:rsidRPr="00957878">
        <w:rPr>
          <w:rFonts w:ascii="Times New Roman" w:eastAsia="Calibri" w:hAnsi="Times New Roman" w:cs="Times New Roman"/>
          <w:sz w:val="28"/>
          <w:szCs w:val="28"/>
        </w:rPr>
        <w:t xml:space="preserve"> с вручением памяток.</w:t>
      </w:r>
      <w:r w:rsidR="00957878"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</w:t>
      </w:r>
      <w:r w:rsidR="008B0FBC" w:rsidRPr="00EC0670">
        <w:rPr>
          <w:rFonts w:ascii="Times New Roman" w:hAnsi="Times New Roman" w:cs="Times New Roman"/>
          <w:b/>
          <w:sz w:val="28"/>
          <w:szCs w:val="28"/>
        </w:rPr>
        <w:t>55</w:t>
      </w:r>
      <w:r w:rsidR="008B0FBC">
        <w:rPr>
          <w:rFonts w:ascii="Times New Roman" w:hAnsi="Times New Roman" w:cs="Times New Roman"/>
          <w:sz w:val="28"/>
          <w:szCs w:val="28"/>
        </w:rPr>
        <w:t xml:space="preserve"> </w:t>
      </w:r>
      <w:r w:rsidR="00030A06">
        <w:rPr>
          <w:rFonts w:ascii="Times New Roman" w:hAnsi="Times New Roman" w:cs="Times New Roman"/>
          <w:sz w:val="28"/>
          <w:szCs w:val="28"/>
        </w:rPr>
        <w:t>учащихся</w:t>
      </w:r>
      <w:r w:rsidR="008B0FBC">
        <w:rPr>
          <w:rFonts w:ascii="Times New Roman" w:hAnsi="Times New Roman" w:cs="Times New Roman"/>
          <w:sz w:val="28"/>
          <w:szCs w:val="28"/>
        </w:rPr>
        <w:t xml:space="preserve"> школ Нефтеюганского района.</w:t>
      </w:r>
    </w:p>
    <w:sectPr w:rsidR="008F219A" w:rsidRPr="008F219A" w:rsidSect="005936DE">
      <w:footerReference w:type="default" r:id="rId10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48" w:rsidRDefault="00911548" w:rsidP="00EC0670">
      <w:pPr>
        <w:spacing w:after="0" w:line="240" w:lineRule="auto"/>
      </w:pPr>
      <w:r>
        <w:separator/>
      </w:r>
    </w:p>
  </w:endnote>
  <w:endnote w:type="continuationSeparator" w:id="0">
    <w:p w:rsidR="00911548" w:rsidRDefault="00911548" w:rsidP="00EC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70" w:rsidRPr="00EC0670" w:rsidRDefault="00EC0670" w:rsidP="00EC0670">
    <w:pPr>
      <w:pStyle w:val="a5"/>
      <w:ind w:left="-426"/>
      <w:rPr>
        <w:rFonts w:ascii="Times New Roman" w:hAnsi="Times New Roman" w:cs="Times New Roman"/>
        <w:b/>
        <w:i/>
        <w:u w:val="single"/>
      </w:rPr>
    </w:pPr>
    <w:r w:rsidRPr="00EC0670">
      <w:rPr>
        <w:rFonts w:ascii="Times New Roman" w:hAnsi="Times New Roman" w:cs="Times New Roman"/>
        <w:b/>
        <w:i/>
        <w:u w:val="single"/>
      </w:rPr>
      <w:t>Подготовил: социальный педагог Берлизова Н.Н.</w:t>
    </w:r>
  </w:p>
  <w:p w:rsidR="00EC0670" w:rsidRDefault="00EC067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48" w:rsidRDefault="00911548" w:rsidP="00EC0670">
      <w:pPr>
        <w:spacing w:after="0" w:line="240" w:lineRule="auto"/>
      </w:pPr>
      <w:r>
        <w:separator/>
      </w:r>
    </w:p>
  </w:footnote>
  <w:footnote w:type="continuationSeparator" w:id="0">
    <w:p w:rsidR="00911548" w:rsidRDefault="00911548" w:rsidP="00EC0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19A"/>
    <w:rsid w:val="00030A06"/>
    <w:rsid w:val="000F5C05"/>
    <w:rsid w:val="001476FA"/>
    <w:rsid w:val="003C5BDD"/>
    <w:rsid w:val="003D3D6E"/>
    <w:rsid w:val="004B43D2"/>
    <w:rsid w:val="00577B13"/>
    <w:rsid w:val="005936DE"/>
    <w:rsid w:val="005D496D"/>
    <w:rsid w:val="006002A0"/>
    <w:rsid w:val="0066302F"/>
    <w:rsid w:val="00761617"/>
    <w:rsid w:val="00767654"/>
    <w:rsid w:val="007E6589"/>
    <w:rsid w:val="008B0FBC"/>
    <w:rsid w:val="008E5948"/>
    <w:rsid w:val="008F0ABF"/>
    <w:rsid w:val="008F219A"/>
    <w:rsid w:val="00911548"/>
    <w:rsid w:val="00957878"/>
    <w:rsid w:val="00963AB7"/>
    <w:rsid w:val="00A06B31"/>
    <w:rsid w:val="00AC6E68"/>
    <w:rsid w:val="00B00607"/>
    <w:rsid w:val="00B17074"/>
    <w:rsid w:val="00B50B6E"/>
    <w:rsid w:val="00C33382"/>
    <w:rsid w:val="00C762B9"/>
    <w:rsid w:val="00CF376B"/>
    <w:rsid w:val="00E03E18"/>
    <w:rsid w:val="00EC0670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7EB1"/>
  <w15:docId w15:val="{E5A00AB4-D035-4777-9266-ECCB8DDA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670"/>
  </w:style>
  <w:style w:type="paragraph" w:styleId="a5">
    <w:name w:val="footer"/>
    <w:basedOn w:val="a"/>
    <w:link w:val="a6"/>
    <w:uiPriority w:val="99"/>
    <w:unhideWhenUsed/>
    <w:rsid w:val="00EC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128E-CC12-4CB2-910D-06207AB4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Лунев Евгений</cp:lastModifiedBy>
  <cp:revision>6</cp:revision>
  <dcterms:created xsi:type="dcterms:W3CDTF">2019-02-04T09:24:00Z</dcterms:created>
  <dcterms:modified xsi:type="dcterms:W3CDTF">2019-02-06T08:18:00Z</dcterms:modified>
</cp:coreProperties>
</file>