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D2" w:rsidRPr="00454FD2" w:rsidRDefault="00454FD2" w:rsidP="00454FD2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Pr="00454FD2" w:rsidRDefault="00454FD2" w:rsidP="00481A14">
      <w:pPr>
        <w:spacing w:after="0" w:line="360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оснащение бюджетного учреждения</w:t>
      </w:r>
    </w:p>
    <w:p w:rsidR="00454FD2" w:rsidRPr="00454FD2" w:rsidRDefault="00454FD2" w:rsidP="00481A14">
      <w:pPr>
        <w:spacing w:after="0" w:line="360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Ханты-Мансийского автономного округа - Югры</w:t>
      </w:r>
    </w:p>
    <w:p w:rsidR="00454FD2" w:rsidRPr="00454FD2" w:rsidRDefault="00454FD2" w:rsidP="00481A14">
      <w:pPr>
        <w:spacing w:after="0" w:line="360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"Нефтеюганский районный комплексный центр социального обслуживания населения"</w:t>
      </w:r>
    </w:p>
    <w:p w:rsidR="00454FD2" w:rsidRPr="00454FD2" w:rsidRDefault="00454FD2" w:rsidP="00481A14">
      <w:pPr>
        <w:spacing w:after="18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С целью реализации основных направлений деятельности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«Нефтеюганский районный комплексный центр социального обслуживания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населения» осуществляется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всех видов социальных услуг всем категориям граждан населения Нефтеюганского района</w:t>
      </w:r>
      <w:r w:rsid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4FD2" w:rsidRPr="00454FD2" w:rsidRDefault="00454FD2" w:rsidP="00481A14">
      <w:pPr>
        <w:spacing w:after="18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Предоставление социальных услуг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населению осуществляется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 учреждении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консультирования, диагностирования, коррекции, реабилитации, профилактики асоциальных явлений.</w:t>
      </w:r>
    </w:p>
    <w:p w:rsidR="00454FD2" w:rsidRPr="00454FD2" w:rsidRDefault="008D5B0C" w:rsidP="00481A14">
      <w:pPr>
        <w:spacing w:after="18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эффективно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долговременного проживания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 пожилого возраста и </w:t>
      </w:r>
      <w:r w:rsidR="0017410C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инвалидов отделение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-интернат малой вместимости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оснащено теплым, комфортным помещением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 одноместными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двухместными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комнатами, которые оборудованы необходимыми для комфортного проживания предметами (кровать, шкаф, стол, телевизор, холодильник).</w:t>
      </w:r>
    </w:p>
    <w:p w:rsidR="00454FD2" w:rsidRPr="00454FD2" w:rsidRDefault="008D5B0C" w:rsidP="00481A14">
      <w:pPr>
        <w:spacing w:after="180" w:line="360" w:lineRule="auto"/>
        <w:jc w:val="both"/>
        <w:rPr>
          <w:rFonts w:ascii="Arial" w:eastAsia="Times New Roman" w:hAnsi="Arial" w:cs="Arial"/>
          <w:lang w:eastAsia="ru-RU"/>
        </w:rPr>
      </w:pP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1BD0D9" wp14:editId="4027F890">
            <wp:simplePos x="0" y="0"/>
            <wp:positionH relativeFrom="column">
              <wp:posOffset>4925060</wp:posOffset>
            </wp:positionH>
            <wp:positionV relativeFrom="paragraph">
              <wp:posOffset>498475</wp:posOffset>
            </wp:positionV>
            <wp:extent cx="1063625" cy="1419225"/>
            <wp:effectExtent l="0" t="0" r="3175" b="9525"/>
            <wp:wrapThrough wrapText="bothSides">
              <wp:wrapPolygon edited="0">
                <wp:start x="0" y="0"/>
                <wp:lineTo x="0" y="21455"/>
                <wp:lineTo x="21278" y="21455"/>
                <wp:lineTo x="21278" y="0"/>
                <wp:lineTo x="0" y="0"/>
              </wp:wrapPolygon>
            </wp:wrapThrough>
            <wp:docPr id="3" name="Рисунок 3" descr="C:\Users\rudnevaov\Desktop\2021\НОК\Материально техническое оснащение\ОИ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nevaov\Desktop\2021\НОК\Материально техническое оснащение\ОИ\IMG_1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8777D16" wp14:editId="7B06877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04925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127" y="21277"/>
                <wp:lineTo x="21127" y="0"/>
                <wp:lineTo x="0" y="0"/>
              </wp:wrapPolygon>
            </wp:wrapThrough>
            <wp:docPr id="2" name="Рисунок 2" descr="C:\Users\rudnevaov\Desktop\2021\НОК\Материально техническое оснащение\ОИ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ОИ\IMG_1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80" cy="17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В отделении осуществляется предоставление </w:t>
      </w:r>
      <w:proofErr w:type="gram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</w:t>
      </w:r>
      <w:proofErr w:type="gram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обслуживания: медикаментозная и немедикаментозная реабилитация.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Медикаментозная терапия включает в се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бя проведение целого комплекса мероприятий</w:t>
      </w:r>
      <w:r w:rsidR="00454FD2" w:rsidRP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826A9" w:rsidRDefault="00454FD2" w:rsidP="00481A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приём лекарственных препаратов жидких и </w:t>
      </w:r>
      <w:r w:rsidR="00382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54FD2" w:rsidRPr="00454FD2" w:rsidRDefault="003826A9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твёрдых форм;</w:t>
      </w:r>
    </w:p>
    <w:p w:rsidR="00454FD2" w:rsidRPr="00454FD2" w:rsidRDefault="00454FD2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закапывание капель;</w:t>
      </w:r>
      <w:r w:rsidR="008D5B0C" w:rsidRPr="008D5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мазевые растирания;</w:t>
      </w:r>
      <w:r w:rsidR="008D5B0C" w:rsidRPr="008D5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Default="00454297" w:rsidP="00481A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F2300BF" wp14:editId="4CE04872">
            <wp:simplePos x="0" y="0"/>
            <wp:positionH relativeFrom="column">
              <wp:posOffset>4359275</wp:posOffset>
            </wp:positionH>
            <wp:positionV relativeFrom="paragraph">
              <wp:posOffset>224155</wp:posOffset>
            </wp:positionV>
            <wp:extent cx="1209675" cy="1970405"/>
            <wp:effectExtent l="0" t="0" r="9525" b="0"/>
            <wp:wrapThrough wrapText="bothSides">
              <wp:wrapPolygon edited="0">
                <wp:start x="0" y="0"/>
                <wp:lineTo x="0" y="21301"/>
                <wp:lineTo x="21430" y="21301"/>
                <wp:lineTo x="21430" y="0"/>
                <wp:lineTo x="0" y="0"/>
              </wp:wrapPolygon>
            </wp:wrapThrough>
            <wp:docPr id="5" name="Рисунок 5" descr="C:\Users\rudnevaov\Desktop\2021\НОК\Материально техническое оснащение\ОИ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nevaov\Desktop\2021\НОК\Материально техническое оснащение\ОИ\IMG_1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внутримышечные и внутривенные вливания и </w:t>
      </w:r>
      <w:r w:rsidR="008D5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инфузии</w:t>
      </w:r>
      <w:proofErr w:type="spellEnd"/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6862" w:rsidRPr="00454FD2" w:rsidRDefault="00B56862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ингаляции.</w:t>
      </w:r>
    </w:p>
    <w:p w:rsidR="00454FD2" w:rsidRPr="00454FD2" w:rsidRDefault="00454FD2" w:rsidP="00481A14">
      <w:pPr>
        <w:spacing w:after="180" w:line="36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С целью осуществления немедикаментозной реабилитации в </w:t>
      </w:r>
      <w:proofErr w:type="gram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отделении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proofErr w:type="gram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предлагают фитотерапию, 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витаминотерапию,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массаж, диетотерапию.  В оснащение отделения входят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портативные аппараты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можно легко переносить и использовать непосредственно у постели проживающего.</w:t>
      </w:r>
    </w:p>
    <w:p w:rsidR="00454FD2" w:rsidRDefault="00454297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EB0B97" wp14:editId="1D28957F">
            <wp:simplePos x="0" y="0"/>
            <wp:positionH relativeFrom="column">
              <wp:posOffset>3384550</wp:posOffset>
            </wp:positionH>
            <wp:positionV relativeFrom="paragraph">
              <wp:posOffset>407035</wp:posOffset>
            </wp:positionV>
            <wp:extent cx="12954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282" y="21426"/>
                <wp:lineTo x="21282" y="0"/>
                <wp:lineTo x="0" y="0"/>
              </wp:wrapPolygon>
            </wp:wrapThrough>
            <wp:docPr id="4" name="Рисунок 4" descr="C:\Users\rudnevaov\Desktop\2021\НОК\Материально техническое оснащение\ОИ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И\IMG_1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C1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B95416F" wp14:editId="37FC1CD6">
            <wp:simplePos x="0" y="0"/>
            <wp:positionH relativeFrom="margin">
              <wp:posOffset>580390</wp:posOffset>
            </wp:positionH>
            <wp:positionV relativeFrom="paragraph">
              <wp:posOffset>248920</wp:posOffset>
            </wp:positionV>
            <wp:extent cx="2056130" cy="2543175"/>
            <wp:effectExtent l="4127" t="0" r="5398" b="5397"/>
            <wp:wrapSquare wrapText="bothSides"/>
            <wp:docPr id="16" name="Рисунок 16" descr="C:\Users\korbichvh\Desktop\2022\фото\image-16-10-22-08-01-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bichvh\Desktop\2022\фото\image-16-10-22-08-01-9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1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для массажа оборудован </w:t>
      </w:r>
      <w:r w:rsidR="003A5ECD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столом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 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массажа ручного и массажным креслом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5ECD" w:rsidRPr="003A5E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5C1C" w:rsidRP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1A14" w:rsidRDefault="00481A14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5C1C" w:rsidRPr="00795C1C" w:rsidRDefault="00795C1C" w:rsidP="00B56862">
      <w:pPr>
        <w:spacing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53C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37382B82" wp14:editId="00E9FA70">
            <wp:simplePos x="0" y="0"/>
            <wp:positionH relativeFrom="column">
              <wp:posOffset>139065</wp:posOffset>
            </wp:positionH>
            <wp:positionV relativeFrom="paragraph">
              <wp:posOffset>-25400</wp:posOffset>
            </wp:positionV>
            <wp:extent cx="2292985" cy="2372995"/>
            <wp:effectExtent l="0" t="1905" r="0" b="0"/>
            <wp:wrapTight wrapText="bothSides">
              <wp:wrapPolygon edited="0">
                <wp:start x="-18" y="21583"/>
                <wp:lineTo x="21337" y="21583"/>
                <wp:lineTo x="21337" y="254"/>
                <wp:lineTo x="-18" y="254"/>
                <wp:lineTo x="-18" y="21583"/>
              </wp:wrapPolygon>
            </wp:wrapTight>
            <wp:docPr id="15" name="Рисунок 15" descr="C:\Users\korbichvh\Desktop\2022\фото\image-16-10-22-08-0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bichvh\Desktop\2022\фото\image-16-10-22-08-01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98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FD2" w:rsidRPr="00454FD2" w:rsidRDefault="00454FD2" w:rsidP="00481A14">
      <w:pPr>
        <w:numPr>
          <w:ilvl w:val="0"/>
          <w:numId w:val="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lang w:eastAsia="ru-RU"/>
        </w:rPr>
      </w:pPr>
      <w:proofErr w:type="gram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проживающие отделения-интернат начинают с </w:t>
      </w:r>
      <w:r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утренней </w:t>
      </w:r>
      <w:r w:rsidR="00B568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зарядки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проводится в актовом зале (общая группа).</w:t>
      </w:r>
      <w:proofErr w:type="gram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 проводятся по показаниям непосредственно в постели.</w:t>
      </w:r>
    </w:p>
    <w:p w:rsidR="00CB5F90" w:rsidRDefault="00454FD2" w:rsidP="00481A14">
      <w:pPr>
        <w:spacing w:after="180" w:line="360" w:lineRule="auto"/>
        <w:rPr>
          <w:rFonts w:ascii="Calibri" w:eastAsia="Times New Roman" w:hAnsi="Calibri" w:cs="Arial"/>
          <w:lang w:eastAsia="ru-RU"/>
        </w:rPr>
      </w:pPr>
      <w:r w:rsidRPr="00454FD2">
        <w:rPr>
          <w:rFonts w:ascii="Calibri" w:eastAsia="Times New Roman" w:hAnsi="Calibri" w:cs="Arial"/>
          <w:lang w:eastAsia="ru-RU"/>
        </w:rPr>
        <w:t> </w:t>
      </w:r>
      <w:r w:rsidR="003A5ECD">
        <w:rPr>
          <w:rFonts w:ascii="Calibri" w:eastAsia="Times New Roman" w:hAnsi="Calibri" w:cs="Arial"/>
          <w:lang w:eastAsia="ru-RU"/>
        </w:rPr>
        <w:t xml:space="preserve">   </w:t>
      </w:r>
    </w:p>
    <w:p w:rsidR="00795C1C" w:rsidRDefault="00795C1C" w:rsidP="003A5ECD">
      <w:pPr>
        <w:spacing w:after="180" w:line="240" w:lineRule="auto"/>
        <w:rPr>
          <w:rFonts w:ascii="Calibri" w:eastAsia="Times New Roman" w:hAnsi="Calibri" w:cs="Arial"/>
          <w:lang w:eastAsia="ru-RU"/>
        </w:rPr>
      </w:pPr>
    </w:p>
    <w:p w:rsidR="004A3C11" w:rsidRPr="00481A14" w:rsidRDefault="00481A14" w:rsidP="00481A14">
      <w:pPr>
        <w:spacing w:after="180" w:line="240" w:lineRule="auto"/>
        <w:rPr>
          <w:rFonts w:ascii="Calibri" w:eastAsia="Times New Roman" w:hAnsi="Calibri" w:cs="Arial"/>
          <w:lang w:eastAsia="ru-RU"/>
        </w:rPr>
      </w:pPr>
      <w:r w:rsidRPr="005E36F4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0700675" wp14:editId="24B484E2">
            <wp:simplePos x="0" y="0"/>
            <wp:positionH relativeFrom="column">
              <wp:posOffset>1101090</wp:posOffset>
            </wp:positionH>
            <wp:positionV relativeFrom="paragraph">
              <wp:posOffset>205105</wp:posOffset>
            </wp:positionV>
            <wp:extent cx="2595880" cy="2541905"/>
            <wp:effectExtent l="7937" t="0" r="2858" b="2857"/>
            <wp:wrapSquare wrapText="bothSides"/>
            <wp:docPr id="12" name="Рисунок 12" descr="C:\Users\korbichvh\Desktop\2022\фото\image-16-10-22-08-01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bichvh\Desktop\2022\фото\image-16-10-22-08-01-1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88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1C" w:rsidRPr="00481A14" w:rsidRDefault="004A3C11" w:rsidP="00481A14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ar-SA"/>
        </w:rPr>
      </w:pPr>
      <w:r w:rsidRPr="005E36F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 2022 году в рамках целевой программы для комплексной реабилитации инвалидов была закуплена беговая дорожка серии «</w:t>
      </w:r>
      <w:proofErr w:type="spellStart"/>
      <w:r w:rsidRPr="005E36F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Реа-терра</w:t>
      </w:r>
      <w:proofErr w:type="spellEnd"/>
      <w:r w:rsidRPr="005E36F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» с биологической обратной связью для лечения пациентов с неврологической и кардиологической патологией, для функциональной диагностики и эргометрического тестирования.</w:t>
      </w: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481A14" w:rsidRPr="00795C1C" w:rsidRDefault="00481A14" w:rsidP="00481A1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ar-SA"/>
        </w:rPr>
      </w:pPr>
    </w:p>
    <w:p w:rsidR="00795C1C" w:rsidRPr="00481A14" w:rsidRDefault="00795C1C" w:rsidP="00795C1C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ar-SA"/>
        </w:rPr>
      </w:pPr>
      <w:r w:rsidRPr="00481A14">
        <w:rPr>
          <w:rFonts w:ascii="Times New Roman" w:hAnsi="Times New Roman" w:cs="Times New Roman"/>
          <w:sz w:val="24"/>
          <w:szCs w:val="24"/>
        </w:rPr>
        <w:t xml:space="preserve">Оборудован тренажёрный зал, в котором есть велотренажёр и шагающий тренажер для  улучшения работы </w:t>
      </w:r>
      <w:proofErr w:type="gramStart"/>
      <w:r w:rsidRPr="00481A14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481A14">
        <w:rPr>
          <w:rFonts w:ascii="Times New Roman" w:hAnsi="Times New Roman" w:cs="Times New Roman"/>
          <w:sz w:val="24"/>
          <w:szCs w:val="24"/>
        </w:rPr>
        <w:t>, дыхательной системы и повышения общего тонуса организма под контролем интенсивности нагрузок.</w:t>
      </w:r>
    </w:p>
    <w:p w:rsidR="00795C1C" w:rsidRPr="00960514" w:rsidRDefault="00795C1C" w:rsidP="00795C1C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ar-SA"/>
        </w:rPr>
      </w:pPr>
      <w:r w:rsidRPr="00753C1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C9B29F" wp14:editId="67D65041">
            <wp:extent cx="2218345" cy="1884680"/>
            <wp:effectExtent l="0" t="4762" r="6032" b="6033"/>
            <wp:docPr id="14" name="Рисунок 14" descr="C:\Users\korbichvh\Desktop\2022\фото\image-16-10-22-08-01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bichvh\Desktop\2022\фото\image-16-10-22-08-01-4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667" cy="18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6F4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7A848DBC" wp14:editId="4A3E5743">
            <wp:extent cx="2257915" cy="1904437"/>
            <wp:effectExtent l="5080" t="0" r="0" b="0"/>
            <wp:docPr id="25" name="Рисунок 25" descr="C:\Users\korbichvh\Desktop\2022\фото\image-16-10-22-08-01-1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bichvh\Desktop\2022\фото\image-16-10-22-08-01-10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925" cy="19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6F4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09E2CA11" wp14:editId="5C6EADDD">
            <wp:extent cx="2240782" cy="1895475"/>
            <wp:effectExtent l="952" t="0" r="8573" b="8572"/>
            <wp:docPr id="26" name="Рисунок 26" descr="C:\Users\korbichvh\Desktop\2022\фото\image-16-10-22-08-01-1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bichvh\Desktop\2022\фото\image-16-10-22-08-01-18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4198" cy="18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1C" w:rsidRPr="00454FD2" w:rsidRDefault="00795C1C" w:rsidP="00481A14">
      <w:pPr>
        <w:numPr>
          <w:ilvl w:val="0"/>
          <w:numId w:val="1"/>
        </w:numPr>
        <w:spacing w:after="0" w:line="276" w:lineRule="auto"/>
        <w:ind w:left="0" w:firstLine="284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Фитотерапия, витаминотерапия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прекрасное дополнение для </w:t>
      </w:r>
      <w:proofErr w:type="gram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proofErr w:type="gram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реабилитации.   Кроме планово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проводимого лечения, предусмотрено оказание </w:t>
      </w:r>
      <w:proofErr w:type="gram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неотложной</w:t>
      </w:r>
      <w:proofErr w:type="gram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помощи.</w:t>
      </w:r>
    </w:p>
    <w:p w:rsidR="00CB5F90" w:rsidRDefault="00CB5F90" w:rsidP="003A5ECD">
      <w:pPr>
        <w:spacing w:after="180" w:line="240" w:lineRule="auto"/>
        <w:rPr>
          <w:rFonts w:ascii="Calibri" w:eastAsia="Times New Roman" w:hAnsi="Calibri" w:cs="Arial"/>
          <w:lang w:eastAsia="ru-RU"/>
        </w:rPr>
      </w:pPr>
    </w:p>
    <w:p w:rsidR="00454FD2" w:rsidRPr="00454FD2" w:rsidRDefault="003A5ECD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Fonts w:ascii="Calibri" w:eastAsia="Times New Roman" w:hAnsi="Calibri" w:cs="Arial"/>
          <w:lang w:eastAsia="ru-RU"/>
        </w:rPr>
        <w:t xml:space="preserve"> </w:t>
      </w:r>
      <w:r w:rsidR="00481A14">
        <w:rPr>
          <w:rFonts w:ascii="Calibri" w:eastAsia="Times New Roman" w:hAnsi="Calibri" w:cs="Arial"/>
          <w:lang w:eastAsia="ru-RU"/>
        </w:rPr>
        <w:t xml:space="preserve">         </w:t>
      </w:r>
      <w:proofErr w:type="gram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более качественного предоставления услуг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отделении психологической помощи </w:t>
      </w:r>
      <w:r w:rsidR="00A01F84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гражданам имеются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реабилитации для несовершеннолетних и их родителей, а также граждан, испытывающих трудности в межличностной и </w:t>
      </w:r>
      <w:proofErr w:type="spell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внутриличностной</w:t>
      </w:r>
      <w:proofErr w:type="spell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сферах.</w:t>
      </w:r>
      <w:proofErr w:type="gramEnd"/>
    </w:p>
    <w:p w:rsidR="00481A14" w:rsidRPr="00481A14" w:rsidRDefault="00481A14" w:rsidP="00481A14">
      <w:pPr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Arial" w:eastAsia="Times New Roman" w:hAnsi="Arial" w:cs="Arial"/>
          <w:lang w:eastAsia="ru-RU"/>
        </w:rPr>
      </w:pPr>
      <w:r w:rsidRPr="00F80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FD77CB5" wp14:editId="08D81AE0">
            <wp:simplePos x="0" y="0"/>
            <wp:positionH relativeFrom="column">
              <wp:posOffset>3910965</wp:posOffset>
            </wp:positionH>
            <wp:positionV relativeFrom="paragraph">
              <wp:posOffset>216535</wp:posOffset>
            </wp:positionV>
            <wp:extent cx="2037080" cy="2333625"/>
            <wp:effectExtent l="0" t="0" r="1270" b="9525"/>
            <wp:wrapThrough wrapText="bothSides">
              <wp:wrapPolygon edited="0">
                <wp:start x="0" y="0"/>
                <wp:lineTo x="0" y="21512"/>
                <wp:lineTo x="21411" y="21512"/>
                <wp:lineTo x="21411" y="0"/>
                <wp:lineTo x="0" y="0"/>
              </wp:wrapPolygon>
            </wp:wrapThrough>
            <wp:docPr id="17" name="Рисунок 17" descr="C:\Users\rudnevaov\Desktop\2021\НОК\Материально техническое оснащение\ОППГ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ОППГ\IMG_1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Кабинет игровой коррекции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оснащён необходимым оборудованием для организации реабилитационного пространства для детей дошкольного, младшего и среднего школьного возраста: сухой бассейн, детский батут «Прыжок», островок отдыха, горка складная, игровой лабиринт, мягкие модули, складной мат, «черепаха» с развивающими чехлами:</w:t>
      </w:r>
      <w:proofErr w:type="gram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«Волшебный круг», «Весёлый калейдоскоп», «Умелые ручки», «Укрась поляну», «Математический», сборный дом.</w:t>
      </w:r>
    </w:p>
    <w:p w:rsidR="00481A14" w:rsidRDefault="00481A14" w:rsidP="00481A14">
      <w:pPr>
        <w:spacing w:after="0" w:line="360" w:lineRule="auto"/>
        <w:ind w:left="142"/>
        <w:jc w:val="both"/>
        <w:rPr>
          <w:rFonts w:ascii="Arial" w:eastAsia="Times New Roman" w:hAnsi="Arial" w:cs="Arial"/>
          <w:lang w:eastAsia="ru-RU"/>
        </w:rPr>
      </w:pPr>
    </w:p>
    <w:p w:rsidR="00E22B47" w:rsidRPr="00481A14" w:rsidRDefault="00454FD2" w:rsidP="00481A14">
      <w:pPr>
        <w:numPr>
          <w:ilvl w:val="0"/>
          <w:numId w:val="2"/>
        </w:numPr>
        <w:spacing w:after="0" w:line="360" w:lineRule="auto"/>
        <w:ind w:left="0" w:firstLine="142"/>
        <w:jc w:val="both"/>
        <w:rPr>
          <w:rFonts w:ascii="Arial" w:eastAsia="Times New Roman" w:hAnsi="Arial" w:cs="Arial"/>
          <w:lang w:eastAsia="ru-RU"/>
        </w:rPr>
      </w:pPr>
      <w:r w:rsidRPr="00481A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Сенсорная комната</w:t>
      </w:r>
      <w:r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окружающая среда, организованная таким образом, чтобы в нее входили различные стимуляторы,</w:t>
      </w:r>
      <w:r w:rsidR="00E22B47"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или иначе</w:t>
      </w:r>
      <w:r w:rsidR="00E22B47"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воздействующие на органы зрения, обоняния, осязания, слуха и вестибулярные </w:t>
      </w:r>
      <w:r w:rsidR="00E22B47"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рецепторы.</w:t>
      </w:r>
      <w:r w:rsidR="00F80F9E"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такой комнате разнообразных элементов обеспечивает ощущение безопасности, умиротворённости и комфорта. К подобным элементам относится особая цветовая гамма, мягкий приглушенный цвет, спокойная музыка. </w:t>
      </w:r>
    </w:p>
    <w:p w:rsidR="00481A14" w:rsidRDefault="00E22B47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481A14" w:rsidRDefault="00481A14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A14" w:rsidRDefault="00481A14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B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D9E6AA1" wp14:editId="516D87CA">
            <wp:simplePos x="0" y="0"/>
            <wp:positionH relativeFrom="margin">
              <wp:posOffset>-32385</wp:posOffset>
            </wp:positionH>
            <wp:positionV relativeFrom="paragraph">
              <wp:posOffset>201295</wp:posOffset>
            </wp:positionV>
            <wp:extent cx="230505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21" y="21519"/>
                <wp:lineTo x="21421" y="0"/>
                <wp:lineTo x="0" y="0"/>
              </wp:wrapPolygon>
            </wp:wrapThrough>
            <wp:docPr id="20" name="Рисунок 20" descr="C:\Users\rudnevaov\Desktop\2021\НОК\Материально техническое оснащение\ОППГ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ППГ\IMG_1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FD2" w:rsidRPr="00481A14" w:rsidRDefault="00454FD2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получения приятных ощущений такая комната также называется лечебной, и в ней проводятся сеансы лечебно-профилактической терапии.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сенсорной комнате используется ряд приспособлений, которые оказывают неоценимую помощь в познании окружающего мира в раннем детстве. Они актуальны как в познавательном аспекте, так и в целях реабилитации:</w:t>
      </w:r>
    </w:p>
    <w:p w:rsidR="00454FD2" w:rsidRPr="00454FD2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E22B47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79744" behindDoc="0" locked="0" layoutInCell="1" allowOverlap="1" wp14:anchorId="34F572A4" wp14:editId="473BBFD1">
            <wp:simplePos x="0" y="0"/>
            <wp:positionH relativeFrom="margin">
              <wp:posOffset>-32385</wp:posOffset>
            </wp:positionH>
            <wp:positionV relativeFrom="paragraph">
              <wp:posOffset>2614930</wp:posOffset>
            </wp:positionV>
            <wp:extent cx="26765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23" y="21507"/>
                <wp:lineTo x="21523" y="0"/>
                <wp:lineTo x="0" y="0"/>
              </wp:wrapPolygon>
            </wp:wrapThrough>
            <wp:docPr id="21" name="Рисунок 21" descr="C:\Users\rudnevaov\Desktop\2021\НОК\Материально техническое оснащение\ОППГ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nevaov\Desktop\2021\НОК\Материально техническое оснащение\ОППГ\IMG_1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E0CDFBE" wp14:editId="0EF054E4">
            <wp:simplePos x="0" y="0"/>
            <wp:positionH relativeFrom="column">
              <wp:posOffset>1286510</wp:posOffset>
            </wp:positionH>
            <wp:positionV relativeFrom="paragraph">
              <wp:posOffset>67945</wp:posOffset>
            </wp:positionV>
            <wp:extent cx="22860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hrough>
            <wp:docPr id="19" name="Рисунок 19" descr="C:\Users\rudnevaov\Desktop\2021\НОК\Материально техническое оснащение\ОППГ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nevaov\Desktop\2021\НОК\Материально техническое оснащение\ОППГ\IMG_1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A66215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Светозвуковой стол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рисования песком 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 для развития воображени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способствует созданию хорошего настроения, снимает психическое и эмоциональное напряжение, настраивает на развитие сенсорной моторики, развивает и левое, и правое </w:t>
      </w:r>
      <w:proofErr w:type="gram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полушарии</w:t>
      </w:r>
      <w:proofErr w:type="gram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мозга. С помощью данного элемента можно рисовать разными способами: обеими руками, ладонью, </w:t>
      </w:r>
      <w:r w:rsidR="00A66215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кулаком по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песку – «песочная терапия»</w:t>
      </w:r>
      <w:r w:rsid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</w:t>
      </w:r>
    </w:p>
    <w:p w:rsidR="00454FD2" w:rsidRPr="00454FD2" w:rsidRDefault="00E22B47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Пузырьковые колонны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рыбками заряжают положительным настроением, развивают навыки коммуникации, стимулируют зрительные и тактильные рецепторы, помогают закрепить понятие цвета, оказывают расслабляющее действие.</w:t>
      </w:r>
    </w:p>
    <w:p w:rsidR="00E22B47" w:rsidRPr="0064597A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E22B47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02548E3" wp14:editId="616A1A28">
            <wp:simplePos x="0" y="0"/>
            <wp:positionH relativeFrom="margin">
              <wp:posOffset>-32385</wp:posOffset>
            </wp:positionH>
            <wp:positionV relativeFrom="paragraph">
              <wp:posOffset>1315085</wp:posOffset>
            </wp:positionV>
            <wp:extent cx="26765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hrough>
            <wp:docPr id="22" name="Рисунок 22" descr="C:\Users\rudnevaov\Desktop\2021\НОК\Материально техническое оснащение\ОППГ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nevaov\Desktop\2021\НОК\Материально техническое оснащение\ОППГ\IMG_1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spellStart"/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Фибероптические</w:t>
      </w:r>
      <w:proofErr w:type="spellEnd"/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нити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направлены на снятие стрессового состояния, развивают моторику и тактильные ощущения. Воспитанники могут переплетать нити разными способами, заплетать косы. При этом даже происходит улучшение зрения.</w:t>
      </w:r>
    </w:p>
    <w:p w:rsidR="00454FD2" w:rsidRPr="00E22B47" w:rsidRDefault="00E22B47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454FD2"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Проектор со светящимся звездным</w:t>
      </w:r>
      <w:r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</w:t>
      </w:r>
      <w:r w:rsidR="00454FD2"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бом</w:t>
      </w:r>
      <w:r w:rsidR="00454FD2" w:rsidRP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 для снятия психоэмоциональной нагрузки, способствует развитию зрительного восприятия, улучшает настроение.</w:t>
      </w:r>
    </w:p>
    <w:p w:rsidR="0064597A" w:rsidRDefault="00E22B47" w:rsidP="0064597A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8D5B0C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Кресло «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Альфа 2000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общего массажа и релаксации.</w:t>
      </w:r>
    </w:p>
    <w:p w:rsidR="00454FD2" w:rsidRPr="004C3AE1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A01F84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отделении социальной</w:t>
      </w: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реабилитации и абилитации   </w:t>
      </w:r>
      <w:r w:rsidRPr="00881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881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учателями социальных услуг являются граждане старше 18 лет, признанные нуждающимися в социальном обслуживании. 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содействует интеграции граждан пожилого возраста и инвалидов в общество посредством проведения оздоровительных, профилактических и социально-реабилитационных мероприятий: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оздоровительных мероприятий (занятия лечебной физкультурой, занятия по адаптивной физической культуре, занятия на спортивных тренажерах (велотренажеры, беговые дорожки,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степперы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спортивные развлечения и игры);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социально-психологическая реабилитация (индивидуальное и групповое консультирование по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выявленным психологическим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проблемам, включая коррекцию и диагностику;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 бесед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направленных на просвещение получателей социальных услуг, а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оказание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психологической помощи и поддержки граждан пожилого возраста и инвалидов; организация сеансов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упражнений по снятию психоэмоционального напряжения);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E0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сенсорной комнате;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по социально-бытовой адаптации, социально-средовой реабилитации, коррекции речевых нарушений: артикуляционная гимнастика, развитие мелкой моторики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восстановление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двигательной активности рук, графические упражнения, занятия по восстановлению утраченных бытовых навыков, обучение пользованию средствами и приспособлениями для выполнения действий, необходимых в повседневной жизни, обучение социальным навыкам, социальной независимости, персональной сохранности.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клубной и кружковой работы для формирования и развития интересов и способностей получателей социальных услуг;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декоративно-прикладным творчеством (вышивание, декоративное вязание, шитье,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аппликации из бумаги и ткани, изготовление поделок из соленого теста и др.);</w:t>
      </w:r>
    </w:p>
    <w:p w:rsidR="00454FD2" w:rsidRPr="00454FD2" w:rsidRDefault="00454FD2" w:rsidP="00481A14">
      <w:pPr>
        <w:spacing w:after="0" w:line="36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содержательный досуг (литературные часы, музыкальные программы, выставок, экскурсии, проведение праздников, юбилеев и других культурных мероприятий).</w:t>
      </w:r>
    </w:p>
    <w:p w:rsidR="00454FD2" w:rsidRPr="00454FD2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65AAA8" wp14:editId="0250B3D2">
            <wp:simplePos x="0" y="0"/>
            <wp:positionH relativeFrom="column">
              <wp:posOffset>3682365</wp:posOffset>
            </wp:positionH>
            <wp:positionV relativeFrom="paragraph">
              <wp:posOffset>55245</wp:posOffset>
            </wp:positionV>
            <wp:extent cx="226695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8" y="21414"/>
                <wp:lineTo x="21418" y="0"/>
                <wp:lineTo x="0" y="0"/>
              </wp:wrapPolygon>
            </wp:wrapThrough>
            <wp:docPr id="13" name="Рисунок 13" descr="C:\Users\rudnevaov\Desktop\2021\НОК\Материально техническое оснащение\ОСРиА\IMG-816e1dafb96ff70fca59d801a3b599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СРиА\IMG-816e1dafb96ff70fca59d801a3b5992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Arial" w:eastAsia="Times New Roman" w:hAnsi="Arial" w:cs="Arial"/>
          <w:lang w:eastAsia="ru-RU"/>
        </w:rPr>
        <w:t>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услуг</w:t>
      </w:r>
    </w:p>
    <w:p w:rsidR="00454FD2" w:rsidRPr="008819C8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Кабинет </w:t>
      </w:r>
      <w:proofErr w:type="spellStart"/>
      <w:r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оккупациональной</w:t>
      </w:r>
      <w:proofErr w:type="spellEnd"/>
      <w:r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терапии: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54FD2">
        <w:rPr>
          <w:rFonts w:ascii="Times New Roman" w:eastAsia="Times New Roman" w:hAnsi="Times New Roman" w:cs="Times New Roman"/>
          <w:lang w:eastAsia="ru-RU"/>
        </w:rPr>
        <w:t xml:space="preserve"> настенная панель для </w:t>
      </w:r>
      <w:proofErr w:type="spellStart"/>
      <w:r w:rsidRPr="00454FD2">
        <w:rPr>
          <w:rFonts w:ascii="Times New Roman" w:eastAsia="Times New Roman" w:hAnsi="Times New Roman" w:cs="Times New Roman"/>
          <w:lang w:eastAsia="ru-RU"/>
        </w:rPr>
        <w:t>эрготерапии</w:t>
      </w:r>
      <w:proofErr w:type="spellEnd"/>
      <w:r w:rsidRPr="00454FD2">
        <w:rPr>
          <w:rFonts w:ascii="Times New Roman" w:eastAsia="Times New Roman" w:hAnsi="Times New Roman" w:cs="Times New Roman"/>
          <w:lang w:eastAsia="ru-RU"/>
        </w:rPr>
        <w:t>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lang w:eastAsia="ru-RU"/>
        </w:rPr>
        <w:t xml:space="preserve">- многофункциональный развивающий </w:t>
      </w:r>
      <w:proofErr w:type="spellStart"/>
      <w:r w:rsidRPr="00454FD2">
        <w:rPr>
          <w:rFonts w:ascii="Times New Roman" w:eastAsia="Times New Roman" w:hAnsi="Times New Roman" w:cs="Times New Roman"/>
          <w:lang w:eastAsia="ru-RU"/>
        </w:rPr>
        <w:t>комплек</w:t>
      </w:r>
      <w:proofErr w:type="spellEnd"/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4FD2">
        <w:rPr>
          <w:rFonts w:ascii="Times New Roman" w:eastAsia="Times New Roman" w:hAnsi="Times New Roman" w:cs="Times New Roman"/>
          <w:lang w:eastAsia="ru-RU"/>
        </w:rPr>
        <w:t>с;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тренажеры для развития мелкой моторики;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реабилитации для людей с ограничениями двигательной активности.</w:t>
      </w:r>
    </w:p>
    <w:p w:rsid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64597A" w:rsidRPr="00454FD2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Pr="008819C8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99E33F5" wp14:editId="153BE4D2">
            <wp:simplePos x="0" y="0"/>
            <wp:positionH relativeFrom="column">
              <wp:posOffset>3691890</wp:posOffset>
            </wp:positionH>
            <wp:positionV relativeFrom="paragraph">
              <wp:posOffset>258445</wp:posOffset>
            </wp:positionV>
            <wp:extent cx="23050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21" y="21373"/>
                <wp:lineTo x="21421" y="0"/>
                <wp:lineTo x="0" y="0"/>
              </wp:wrapPolygon>
            </wp:wrapThrough>
            <wp:docPr id="11" name="Рисунок 11" descr="C:\Users\rudnevaov\Desktop\2021\НОК\Материально техническое оснащение\ОСРиА\IMG-8a4b29cf415f452444538a734877be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ОСРиА\IMG-8a4b29cf415f452444538a734877bea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Кабинет трудовой терапии: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швейная машина;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A84BE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оверлок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мелкие инструменты и расходный материал для рукоделия;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шкафы для демонстрации работ;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Default="00454FD2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шкафы для хранения расходных материалов.</w:t>
      </w:r>
    </w:p>
    <w:p w:rsidR="003826A9" w:rsidRPr="00454FD2" w:rsidRDefault="003826A9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Pr="008819C8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Кабинет адаптивной физической культуры:</w:t>
      </w:r>
    </w:p>
    <w:p w:rsidR="00454FD2" w:rsidRPr="0064597A" w:rsidRDefault="003826A9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EB91B0C" wp14:editId="4E4F9292">
            <wp:simplePos x="0" y="0"/>
            <wp:positionH relativeFrom="column">
              <wp:posOffset>3691890</wp:posOffset>
            </wp:positionH>
            <wp:positionV relativeFrom="paragraph">
              <wp:posOffset>19685</wp:posOffset>
            </wp:positionV>
            <wp:extent cx="23050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hrough>
            <wp:docPr id="10" name="Рисунок 10" descr="C:\Users\rudnevaov\Desktop\2021\НОК\Материально техническое оснащение\ОСРиА\IMG-1ffd6a0f111bfb2c119b3b7927693b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ОСРиА\IMG-1ffd6a0f111bfb2c119b3b7927693bf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спортивный инвентарь (гимнастические палки, маты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кардиотренажер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беговая дорожка;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велотренажёр;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 «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Степпер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 «Эллипсоид»;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 гребной профессиональный тренажер.</w:t>
      </w:r>
    </w:p>
    <w:p w:rsidR="00454FD2" w:rsidRPr="00454FD2" w:rsidRDefault="00454FD2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Default="0064597A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Филиал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учреждения обслуживают все категории граждан, с целью более эффективного предоставления социальных услуг </w:t>
      </w:r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</w:t>
      </w:r>
      <w:proofErr w:type="spellStart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аркатеевы</w:t>
      </w:r>
      <w:proofErr w:type="spellEnd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реабилитации.</w:t>
      </w:r>
    </w:p>
    <w:p w:rsidR="0073045E" w:rsidRDefault="0073045E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Pr="00454FD2" w:rsidRDefault="00EE0D61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r w:rsidRPr="00EE0D61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DB6C494" wp14:editId="47A03DED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23622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26" y="21483"/>
                <wp:lineTo x="21426" y="0"/>
                <wp:lineTo x="0" y="0"/>
              </wp:wrapPolygon>
            </wp:wrapThrough>
            <wp:docPr id="23" name="Рисунок 23" descr="C:\Users\rudnevaov\Desktop\2021\НОК\Материально техническое оснащение\Каркатеевы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Каркатеевы\IMG_1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48" cy="17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Филиал п. </w:t>
      </w:r>
      <w:r w:rsidR="00C0326A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Каркатеевы оборудован</w:t>
      </w:r>
    </w:p>
    <w:p w:rsidR="00454FD2" w:rsidRPr="00454FD2" w:rsidRDefault="00C0326A" w:rsidP="006D5F59">
      <w:pPr>
        <w:numPr>
          <w:ilvl w:val="0"/>
          <w:numId w:val="6"/>
        </w:numPr>
        <w:tabs>
          <w:tab w:val="clear" w:pos="720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 трудовой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реабилитации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оборудован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рабочими местами для занятий рукоделием: электрические швейные машины, </w:t>
      </w:r>
      <w:proofErr w:type="spell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оверлок</w:t>
      </w:r>
      <w:proofErr w:type="spell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расходные материалы для занятий рукоделием в творческих студиях (нитки, иглы, фурнитура, бисер и т.п.);</w:t>
      </w:r>
    </w:p>
    <w:p w:rsidR="00454FD2" w:rsidRPr="00454FD2" w:rsidRDefault="00EE0D61" w:rsidP="006D5F59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  <w:r w:rsidRPr="00EE0D61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97496F8" wp14:editId="38D09B2F">
            <wp:simplePos x="0" y="0"/>
            <wp:positionH relativeFrom="column">
              <wp:posOffset>3577590</wp:posOffset>
            </wp:positionH>
            <wp:positionV relativeFrom="paragraph">
              <wp:posOffset>321310</wp:posOffset>
            </wp:positionV>
            <wp:extent cx="23622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6" y="21390"/>
                <wp:lineTo x="21426" y="0"/>
                <wp:lineTo x="0" y="0"/>
              </wp:wrapPolygon>
            </wp:wrapThrough>
            <wp:docPr id="24" name="Рисунок 24" descr="C:\Users\rudnevaov\Desktop\2021\НОК\Материально техническое оснащение\Каркатеевы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Каркатеевы\IMG_1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актовый зал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вместимостью 20-25 чел. оборудован для проведения культурно-массовых </w:t>
      </w:r>
      <w:r w:rsidR="008D5B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 в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 есть мягкая мебель, видео и музыкальная аппаратура.</w:t>
      </w:r>
    </w:p>
    <w:p w:rsidR="00454FD2" w:rsidRPr="00454FD2" w:rsidRDefault="00454FD2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EE0D61" w:rsidRDefault="00EE0D61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EE0D61" w:rsidRDefault="00EE0D61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4597A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4597A" w:rsidRDefault="0064597A" w:rsidP="00481A14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Default="00454FD2" w:rsidP="00481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Юганская Обь </w:t>
      </w:r>
      <w:proofErr w:type="gram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</w:t>
      </w:r>
      <w:proofErr w:type="gram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01F84" w:rsidRPr="006D5F59" w:rsidRDefault="00F05768" w:rsidP="006D5F59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  <w:r w:rsidRPr="0073045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DE33EA" wp14:editId="287A69AE">
            <wp:simplePos x="0" y="0"/>
            <wp:positionH relativeFrom="column">
              <wp:posOffset>3606165</wp:posOffset>
            </wp:positionH>
            <wp:positionV relativeFrom="paragraph">
              <wp:posOffset>5080</wp:posOffset>
            </wp:positionV>
            <wp:extent cx="23717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13" y="21396"/>
                <wp:lineTo x="21513" y="0"/>
                <wp:lineTo x="0" y="0"/>
              </wp:wrapPolygon>
            </wp:wrapThrough>
            <wp:docPr id="6" name="Рисунок 6" descr="C:\Users\rudnevaov\Desktop\2021\НОК\Материально техническое оснащение\Юг. Обь\IMG_20210427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nevaov\Desktop\2021\НОК\Материально техническое оснащение\Юг. Обь\IMG_20210427_104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спортивным залом для групповых занятий фитнесом, гимнастикой, имеется массажное кресло. </w:t>
      </w:r>
    </w:p>
    <w:p w:rsidR="006D5F59" w:rsidRDefault="006D5F59" w:rsidP="006D5F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F59" w:rsidRDefault="006D5F59" w:rsidP="006D5F5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F59" w:rsidRDefault="006D5F59" w:rsidP="006D5F59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D5F59" w:rsidRDefault="006D5F59" w:rsidP="006D5F59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D5F59" w:rsidRDefault="006D5F59" w:rsidP="006D5F59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D5F59" w:rsidRPr="00A01F84" w:rsidRDefault="006D5F59" w:rsidP="006D5F59">
      <w:pPr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A01F84" w:rsidRPr="006D5F59" w:rsidRDefault="006D5F59" w:rsidP="006D5F59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  <w:r w:rsidRPr="0073045E">
        <w:rPr>
          <w:rFonts w:ascii="Arial" w:eastAsia="Times New Roman" w:hAnsi="Arial" w:cs="Arial"/>
          <w:noProof/>
          <w:color w:val="4F4F4F"/>
          <w:lang w:eastAsia="ru-RU"/>
        </w:rPr>
        <w:drawing>
          <wp:anchor distT="0" distB="0" distL="114300" distR="114300" simplePos="0" relativeHeight="251664384" behindDoc="0" locked="0" layoutInCell="1" allowOverlap="1" wp14:anchorId="5D4C906B" wp14:editId="5D4D4C1C">
            <wp:simplePos x="0" y="0"/>
            <wp:positionH relativeFrom="column">
              <wp:posOffset>3606165</wp:posOffset>
            </wp:positionH>
            <wp:positionV relativeFrom="paragraph">
              <wp:posOffset>132715</wp:posOffset>
            </wp:positionV>
            <wp:extent cx="23717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13" y="21396"/>
                <wp:lineTo x="21513" y="0"/>
                <wp:lineTo x="0" y="0"/>
              </wp:wrapPolygon>
            </wp:wrapThrough>
            <wp:docPr id="7" name="Рисунок 7" descr="C:\Users\rudnevaov\Desktop\2021\НОК\Материально техническое оснащение\Юг. Обь\IMG_20210427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nevaov\Desktop\2021\НОК\Материально техническое оснащение\Юг. Обь\IMG_20210427_104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 психолога</w:t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имеется мягкая мебель, телевизор, ДВД система, большой красивый аквариум, все это способствует проведению занятий по психологической разгрузке, гармоничному развитию личности через раскрытие творческого потенциала и ресурсов (телесных и психических);</w:t>
      </w:r>
    </w:p>
    <w:p w:rsidR="006D5F59" w:rsidRDefault="006D5F59" w:rsidP="006D5F59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6D5F59" w:rsidRPr="00A01F84" w:rsidRDefault="006D5F59" w:rsidP="006D5F59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lang w:eastAsia="ru-RU"/>
        </w:rPr>
      </w:pPr>
    </w:p>
    <w:p w:rsidR="00A01F84" w:rsidRPr="00A01F84" w:rsidRDefault="006D5F59" w:rsidP="006D5F59">
      <w:pPr>
        <w:numPr>
          <w:ilvl w:val="0"/>
          <w:numId w:val="7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 трудовой реабилитации</w:t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 оборудован необходимой мебелью для проведения индивидуальных и групповых занятий реабилитационных групп. Имеются демонстрационные витрины для проведения выставок декоративно-прикладного искусства, расходные материалы для занятий творчеством.</w:t>
      </w:r>
      <w:r w:rsidR="00A01F84" w:rsidRPr="00A01F84">
        <w:rPr>
          <w:rFonts w:ascii="Calibri" w:eastAsia="Times New Roman" w:hAnsi="Calibri" w:cs="Arial"/>
          <w:lang w:eastAsia="ru-RU"/>
        </w:rPr>
        <w:t> </w:t>
      </w:r>
    </w:p>
    <w:p w:rsidR="00A01F84" w:rsidRPr="00A01F84" w:rsidRDefault="006D5F59" w:rsidP="00481A14">
      <w:pPr>
        <w:spacing w:after="0" w:line="360" w:lineRule="auto"/>
        <w:rPr>
          <w:rFonts w:ascii="Arial" w:eastAsia="Times New Roman" w:hAnsi="Arial" w:cs="Arial"/>
          <w:lang w:eastAsia="ru-RU"/>
        </w:rPr>
      </w:pPr>
      <w:bookmarkStart w:id="0" w:name="_GoBack"/>
      <w:r w:rsidRPr="0073045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3008DD" wp14:editId="2AD0C0E1">
            <wp:simplePos x="0" y="0"/>
            <wp:positionH relativeFrom="page">
              <wp:posOffset>4171950</wp:posOffset>
            </wp:positionH>
            <wp:positionV relativeFrom="paragraph">
              <wp:posOffset>241300</wp:posOffset>
            </wp:positionV>
            <wp:extent cx="28479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hrough>
            <wp:docPr id="9" name="Рисунок 9" descr="C:\Users\rudnevaov\Desktop\2021\НОК\Материально техническое оснащение\Юг. Обь\IMG_20210427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nevaov\Desktop\2021\НОК\Материально техническое оснащение\Юг. Обь\IMG_20210427_104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3045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15A0F93" wp14:editId="17144F39">
            <wp:simplePos x="0" y="0"/>
            <wp:positionH relativeFrom="margin">
              <wp:posOffset>5715</wp:posOffset>
            </wp:positionH>
            <wp:positionV relativeFrom="paragraph">
              <wp:posOffset>241300</wp:posOffset>
            </wp:positionV>
            <wp:extent cx="29718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62" y="21441"/>
                <wp:lineTo x="21462" y="0"/>
                <wp:lineTo x="0" y="0"/>
              </wp:wrapPolygon>
            </wp:wrapThrough>
            <wp:docPr id="8" name="Рисунок 8" descr="C:\Users\rudnevaov\Desktop\2021\НОК\Материально техническое оснащение\Юг. Обь\IMG_20210427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nevaov\Desktop\2021\НОК\Материально техническое оснащение\Юг. Обь\IMG_20210427_104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Arial" w:eastAsia="Times New Roman" w:hAnsi="Arial" w:cs="Arial"/>
          <w:lang w:eastAsia="ru-RU"/>
        </w:rPr>
        <w:t> </w:t>
      </w:r>
    </w:p>
    <w:p w:rsidR="00454FD2" w:rsidRPr="00454FD2" w:rsidRDefault="00454FD2" w:rsidP="00481A14">
      <w:pPr>
        <w:spacing w:after="0" w:line="360" w:lineRule="auto"/>
        <w:rPr>
          <w:rFonts w:ascii="Arial" w:eastAsia="Times New Roman" w:hAnsi="Arial" w:cs="Arial"/>
          <w:color w:val="4F4F4F"/>
          <w:lang w:eastAsia="ru-RU"/>
        </w:rPr>
      </w:pPr>
      <w:r w:rsidRPr="00454FD2">
        <w:rPr>
          <w:rFonts w:ascii="Arial" w:eastAsia="Times New Roman" w:hAnsi="Arial" w:cs="Arial"/>
          <w:color w:val="4F4F4F"/>
          <w:lang w:eastAsia="ru-RU"/>
        </w:rPr>
        <w:t> </w:t>
      </w:r>
    </w:p>
    <w:p w:rsidR="00170AC2" w:rsidRDefault="00170AC2"/>
    <w:p w:rsidR="0073045E" w:rsidRDefault="0073045E"/>
    <w:sectPr w:rsidR="0073045E" w:rsidSect="00481A14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414"/>
    <w:multiLevelType w:val="multilevel"/>
    <w:tmpl w:val="A20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73774F"/>
    <w:multiLevelType w:val="multilevel"/>
    <w:tmpl w:val="CDAC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DE0E09"/>
    <w:multiLevelType w:val="multilevel"/>
    <w:tmpl w:val="4406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367822"/>
    <w:multiLevelType w:val="multilevel"/>
    <w:tmpl w:val="1398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123674"/>
    <w:multiLevelType w:val="hybridMultilevel"/>
    <w:tmpl w:val="5CDE4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71B22"/>
    <w:multiLevelType w:val="multilevel"/>
    <w:tmpl w:val="2F5A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E24B9C"/>
    <w:multiLevelType w:val="multilevel"/>
    <w:tmpl w:val="BCE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CA20E2"/>
    <w:multiLevelType w:val="multilevel"/>
    <w:tmpl w:val="7E86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D00"/>
    <w:rsid w:val="00170AC2"/>
    <w:rsid w:val="0017410C"/>
    <w:rsid w:val="001E6929"/>
    <w:rsid w:val="001E7742"/>
    <w:rsid w:val="00343A47"/>
    <w:rsid w:val="0034510C"/>
    <w:rsid w:val="003826A9"/>
    <w:rsid w:val="003A5ECD"/>
    <w:rsid w:val="00454297"/>
    <w:rsid w:val="00454FD2"/>
    <w:rsid w:val="00481A14"/>
    <w:rsid w:val="004A3C11"/>
    <w:rsid w:val="004C3AE1"/>
    <w:rsid w:val="0064597A"/>
    <w:rsid w:val="00666FBB"/>
    <w:rsid w:val="006D5F59"/>
    <w:rsid w:val="0073045E"/>
    <w:rsid w:val="00795C1C"/>
    <w:rsid w:val="008819C8"/>
    <w:rsid w:val="008C7DCA"/>
    <w:rsid w:val="008D5B0C"/>
    <w:rsid w:val="00A01F84"/>
    <w:rsid w:val="00A66215"/>
    <w:rsid w:val="00A84BE8"/>
    <w:rsid w:val="00AA7B6D"/>
    <w:rsid w:val="00AE0D00"/>
    <w:rsid w:val="00B56862"/>
    <w:rsid w:val="00C0326A"/>
    <w:rsid w:val="00CB5F90"/>
    <w:rsid w:val="00D966ED"/>
    <w:rsid w:val="00E22B47"/>
    <w:rsid w:val="00E670C9"/>
    <w:rsid w:val="00EE0D61"/>
    <w:rsid w:val="00F05768"/>
    <w:rsid w:val="00F8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3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68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4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3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Руднева Ольга Владимировна</dc:creator>
  <cp:lastModifiedBy>PC062</cp:lastModifiedBy>
  <cp:revision>7</cp:revision>
  <dcterms:created xsi:type="dcterms:W3CDTF">2023-01-18T06:00:00Z</dcterms:created>
  <dcterms:modified xsi:type="dcterms:W3CDTF">2023-02-28T11:42:00Z</dcterms:modified>
</cp:coreProperties>
</file>