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723" w:rsidRDefault="005E7723" w:rsidP="005E7723">
      <w:pPr>
        <w:pStyle w:val="2"/>
        <w:rPr>
          <w:color w:val="984806" w:themeColor="accent6" w:themeShade="80"/>
          <w:sz w:val="56"/>
          <w:szCs w:val="56"/>
        </w:rPr>
      </w:pPr>
      <w:r w:rsidRPr="00E93D16">
        <w:rPr>
          <w:noProof/>
          <w:color w:val="984806" w:themeColor="accent6" w:themeShade="80"/>
          <w:sz w:val="56"/>
          <w:szCs w:val="56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659928</wp:posOffset>
            </wp:positionH>
            <wp:positionV relativeFrom="paragraph">
              <wp:posOffset>55673</wp:posOffset>
            </wp:positionV>
            <wp:extent cx="1395080" cy="1254642"/>
            <wp:effectExtent l="19050" t="0" r="0" b="0"/>
            <wp:wrapNone/>
            <wp:docPr id="7" name="Рисунок 1" descr="C:\Users\Наталья\AppData\Local\Microsoft\Windows\INetCache\Content.Word\Без имени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AppData\Local\Microsoft\Windows\INetCache\Content.Word\Без имени-1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80" cy="125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E7723" w:rsidRDefault="005E7723" w:rsidP="005E7723">
      <w:pPr>
        <w:pStyle w:val="2"/>
        <w:rPr>
          <w:color w:val="984806" w:themeColor="accent6" w:themeShade="80"/>
          <w:sz w:val="56"/>
          <w:szCs w:val="56"/>
        </w:rPr>
      </w:pPr>
    </w:p>
    <w:p w:rsidR="005E7723" w:rsidRDefault="005E7723" w:rsidP="005E7723">
      <w:pPr>
        <w:pStyle w:val="2"/>
      </w:pPr>
      <w:r w:rsidRPr="00E93D16">
        <w:rPr>
          <w:noProof/>
          <w:color w:val="984806" w:themeColor="accent6" w:themeShade="80"/>
          <w:sz w:val="56"/>
          <w:szCs w:val="56"/>
          <w:lang w:eastAsia="ru-RU"/>
        </w:rPr>
        <w:drawing>
          <wp:inline distT="0" distB="0" distL="0" distR="0">
            <wp:extent cx="2695575" cy="1704975"/>
            <wp:effectExtent l="19050" t="0" r="9525" b="0"/>
            <wp:docPr id="8" name="Рисунок 1" descr="\\Srv-02\common$\_Обмен файлами\ОПППСиД\ГОСЕДЛО М.Н\My_famil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02\common$\_Обмен файлами\ОПППСиД\ГОСЕДЛО М.Н\My_family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768" t="28093" r="35244" b="38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45" cy="170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2D662D">
        <w:object w:dxaOrig="7091" w:dyaOrig="53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7.5pt;height:189.75pt" o:ole="">
            <v:imagedata r:id="rId9" o:title=""/>
          </v:shape>
          <o:OLEObject Type="Embed" ProgID="PowerPoint.Slide.12" ShapeID="_x0000_i1025" DrawAspect="Content" ObjectID="_1566377141" r:id="rId10"/>
        </w:object>
      </w:r>
      <w:r>
        <w:t xml:space="preserve">                       </w:t>
      </w:r>
    </w:p>
    <w:p w:rsidR="005E7723" w:rsidRPr="001B5B97" w:rsidRDefault="005E7723" w:rsidP="005E7723">
      <w:pPr>
        <w:pStyle w:val="2"/>
        <w:jc w:val="center"/>
        <w:rPr>
          <w:color w:val="auto"/>
          <w:sz w:val="56"/>
          <w:szCs w:val="56"/>
        </w:rPr>
      </w:pPr>
      <w:r w:rsidRPr="001B5B97">
        <w:rPr>
          <w:color w:val="auto"/>
        </w:rPr>
        <w:t>2017 год</w:t>
      </w:r>
    </w:p>
    <w:p w:rsidR="005E7723" w:rsidRDefault="005E7723" w:rsidP="005E7723"/>
    <w:p w:rsidR="005E7723" w:rsidRDefault="005E7723" w:rsidP="005E7723">
      <w:pPr>
        <w:rPr>
          <w:rStyle w:val="a5"/>
          <w:color w:val="000000" w:themeColor="text1"/>
          <w:sz w:val="36"/>
          <w:szCs w:val="36"/>
          <w:u w:val="single"/>
        </w:rPr>
      </w:pPr>
    </w:p>
    <w:p w:rsidR="005E7723" w:rsidRPr="00E93D16" w:rsidRDefault="005E7723" w:rsidP="005E7723">
      <w:pPr>
        <w:jc w:val="center"/>
        <w:rPr>
          <w:rStyle w:val="a5"/>
          <w:color w:val="000000" w:themeColor="text1"/>
          <w:sz w:val="36"/>
          <w:szCs w:val="36"/>
          <w:u w:val="single"/>
        </w:rPr>
      </w:pPr>
      <w:r w:rsidRPr="00104437">
        <w:rPr>
          <w:rStyle w:val="a5"/>
          <w:color w:val="000000" w:themeColor="text1"/>
          <w:sz w:val="36"/>
          <w:szCs w:val="36"/>
          <w:u w:val="single"/>
        </w:rPr>
        <w:t>Психологи</w:t>
      </w:r>
    </w:p>
    <w:p w:rsidR="005E7723" w:rsidRPr="00104437" w:rsidRDefault="005E7723" w:rsidP="005E7723">
      <w:pPr>
        <w:pStyle w:val="a6"/>
        <w:numPr>
          <w:ilvl w:val="0"/>
          <w:numId w:val="1"/>
        </w:numPr>
        <w:rPr>
          <w:rStyle w:val="a5"/>
          <w:b w:val="0"/>
          <w:color w:val="000000" w:themeColor="text1"/>
          <w:sz w:val="28"/>
          <w:szCs w:val="28"/>
        </w:rPr>
      </w:pPr>
      <w:r w:rsidRPr="00104437">
        <w:rPr>
          <w:rStyle w:val="a5"/>
          <w:color w:val="000000" w:themeColor="text1"/>
          <w:sz w:val="28"/>
          <w:szCs w:val="28"/>
        </w:rPr>
        <w:t>-</w:t>
      </w:r>
      <w:r w:rsidRPr="00104437">
        <w:rPr>
          <w:rStyle w:val="a5"/>
          <w:b w:val="0"/>
          <w:color w:val="000000" w:themeColor="text1"/>
          <w:sz w:val="28"/>
          <w:szCs w:val="28"/>
        </w:rPr>
        <w:t>консультируют Вас по вопросам воспитания детей различного возраста,</w:t>
      </w:r>
    </w:p>
    <w:p w:rsidR="005E7723" w:rsidRPr="00104437" w:rsidRDefault="005E7723" w:rsidP="005E7723">
      <w:pPr>
        <w:pStyle w:val="a6"/>
        <w:numPr>
          <w:ilvl w:val="0"/>
          <w:numId w:val="1"/>
        </w:numPr>
        <w:rPr>
          <w:rStyle w:val="a5"/>
          <w:b w:val="0"/>
          <w:color w:val="000000" w:themeColor="text1"/>
          <w:sz w:val="28"/>
          <w:szCs w:val="28"/>
        </w:rPr>
      </w:pPr>
      <w:r w:rsidRPr="00104437">
        <w:rPr>
          <w:rStyle w:val="a5"/>
          <w:b w:val="0"/>
          <w:color w:val="000000" w:themeColor="text1"/>
          <w:sz w:val="28"/>
          <w:szCs w:val="28"/>
        </w:rPr>
        <w:t>-содействуют в налаживании детско-родительских отношений,</w:t>
      </w:r>
    </w:p>
    <w:p w:rsidR="005E7723" w:rsidRPr="00104437" w:rsidRDefault="005E7723" w:rsidP="005E7723">
      <w:pPr>
        <w:pStyle w:val="a6"/>
        <w:numPr>
          <w:ilvl w:val="0"/>
          <w:numId w:val="1"/>
        </w:numPr>
        <w:rPr>
          <w:rStyle w:val="a5"/>
          <w:b w:val="0"/>
          <w:color w:val="000000" w:themeColor="text1"/>
          <w:sz w:val="28"/>
          <w:szCs w:val="28"/>
        </w:rPr>
      </w:pPr>
      <w:r w:rsidRPr="00104437">
        <w:rPr>
          <w:rStyle w:val="a5"/>
          <w:b w:val="0"/>
          <w:color w:val="000000" w:themeColor="text1"/>
          <w:sz w:val="28"/>
          <w:szCs w:val="28"/>
        </w:rPr>
        <w:t>-способствуют в достижении доверительных отношений между Вами,</w:t>
      </w:r>
    </w:p>
    <w:p w:rsidR="005E7723" w:rsidRPr="00104437" w:rsidRDefault="005E7723" w:rsidP="005E7723">
      <w:pPr>
        <w:pStyle w:val="a6"/>
        <w:numPr>
          <w:ilvl w:val="0"/>
          <w:numId w:val="1"/>
        </w:numPr>
        <w:rPr>
          <w:rStyle w:val="a5"/>
          <w:b w:val="0"/>
          <w:color w:val="000000" w:themeColor="text1"/>
          <w:sz w:val="28"/>
          <w:szCs w:val="28"/>
        </w:rPr>
      </w:pPr>
      <w:r w:rsidRPr="00104437">
        <w:rPr>
          <w:rStyle w:val="a5"/>
          <w:b w:val="0"/>
          <w:color w:val="000000" w:themeColor="text1"/>
          <w:sz w:val="28"/>
          <w:szCs w:val="28"/>
        </w:rPr>
        <w:t>-работают с потерей,</w:t>
      </w:r>
    </w:p>
    <w:p w:rsidR="005E7723" w:rsidRPr="00104437" w:rsidRDefault="005E7723" w:rsidP="005E7723">
      <w:pPr>
        <w:pStyle w:val="a6"/>
        <w:numPr>
          <w:ilvl w:val="0"/>
          <w:numId w:val="1"/>
        </w:numPr>
        <w:rPr>
          <w:rStyle w:val="a5"/>
          <w:b w:val="0"/>
          <w:color w:val="000000" w:themeColor="text1"/>
          <w:sz w:val="28"/>
          <w:szCs w:val="28"/>
        </w:rPr>
      </w:pPr>
      <w:r w:rsidRPr="00104437">
        <w:rPr>
          <w:rStyle w:val="a5"/>
          <w:b w:val="0"/>
          <w:color w:val="000000" w:themeColor="text1"/>
          <w:sz w:val="28"/>
          <w:szCs w:val="28"/>
        </w:rPr>
        <w:t xml:space="preserve">-помогут с </w:t>
      </w:r>
      <w:r>
        <w:rPr>
          <w:rStyle w:val="a5"/>
          <w:b w:val="0"/>
          <w:color w:val="000000" w:themeColor="text1"/>
          <w:sz w:val="28"/>
          <w:szCs w:val="28"/>
        </w:rPr>
        <w:t>восстановлением в родительских правах</w:t>
      </w:r>
      <w:r w:rsidRPr="00104437">
        <w:rPr>
          <w:rStyle w:val="a5"/>
          <w:b w:val="0"/>
          <w:color w:val="000000" w:themeColor="text1"/>
          <w:sz w:val="28"/>
          <w:szCs w:val="28"/>
        </w:rPr>
        <w:t>,</w:t>
      </w:r>
    </w:p>
    <w:p w:rsidR="005E7723" w:rsidRDefault="005E7723" w:rsidP="005E7723">
      <w:pPr>
        <w:pStyle w:val="a6"/>
        <w:numPr>
          <w:ilvl w:val="0"/>
          <w:numId w:val="1"/>
        </w:numPr>
        <w:rPr>
          <w:rStyle w:val="a5"/>
          <w:b w:val="0"/>
          <w:color w:val="000000" w:themeColor="text1"/>
          <w:sz w:val="28"/>
          <w:szCs w:val="28"/>
        </w:rPr>
      </w:pPr>
      <w:r w:rsidRPr="00104437">
        <w:rPr>
          <w:rStyle w:val="a5"/>
          <w:b w:val="0"/>
          <w:color w:val="000000" w:themeColor="text1"/>
          <w:sz w:val="28"/>
          <w:szCs w:val="28"/>
        </w:rPr>
        <w:t>-помогут разобраться с другими психологическими вопросами</w:t>
      </w:r>
    </w:p>
    <w:p w:rsidR="005E7723" w:rsidRPr="00104437" w:rsidRDefault="005E7723" w:rsidP="005E7723">
      <w:pPr>
        <w:pStyle w:val="a6"/>
        <w:rPr>
          <w:rStyle w:val="a5"/>
          <w:b w:val="0"/>
          <w:color w:val="000000" w:themeColor="text1"/>
          <w:sz w:val="28"/>
          <w:szCs w:val="28"/>
        </w:rPr>
      </w:pPr>
    </w:p>
    <w:p w:rsidR="005E7723" w:rsidRPr="0000539D" w:rsidRDefault="00A47A80" w:rsidP="005E7723">
      <w:pPr>
        <w:rPr>
          <w:rFonts w:ascii="Times New Roman" w:hAnsi="Times New Roman" w:cs="Times New Roman"/>
          <w:b/>
          <w:i/>
          <w:color w:val="E36C0A" w:themeColor="accent6" w:themeShade="BF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E36C0A" w:themeColor="accent6" w:themeShade="BF"/>
          <w:sz w:val="32"/>
          <w:szCs w:val="32"/>
        </w:rPr>
        <w:t xml:space="preserve">        </w:t>
      </w:r>
      <w:r w:rsidR="005E7723" w:rsidRPr="0000539D">
        <w:rPr>
          <w:rFonts w:ascii="Times New Roman" w:hAnsi="Times New Roman" w:cs="Times New Roman"/>
          <w:b/>
          <w:i/>
          <w:color w:val="E36C0A" w:themeColor="accent6" w:themeShade="BF"/>
          <w:sz w:val="32"/>
          <w:szCs w:val="32"/>
        </w:rPr>
        <w:t>Семья бесценна,</w:t>
      </w:r>
    </w:p>
    <w:p w:rsidR="005E7723" w:rsidRDefault="00A47A80" w:rsidP="005E7723">
      <w:pPr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 xml:space="preserve">              </w:t>
      </w:r>
      <w:r w:rsidR="005E7723" w:rsidRPr="0000539D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 xml:space="preserve"> </w:t>
      </w:r>
      <w:r w:rsidR="005E7723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КОГДА ПОЛНОЦЕННА!</w:t>
      </w:r>
    </w:p>
    <w:p w:rsidR="005E7723" w:rsidRDefault="005E7723" w:rsidP="005E7723">
      <w:pPr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</w:pPr>
    </w:p>
    <w:p w:rsidR="005E7723" w:rsidRDefault="005E7723" w:rsidP="005E7723">
      <w:pPr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</w:pPr>
    </w:p>
    <w:p w:rsidR="005E7723" w:rsidRDefault="005E7723" w:rsidP="005E7723">
      <w:pPr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</w:pPr>
    </w:p>
    <w:p w:rsidR="005E7723" w:rsidRPr="001B5B97" w:rsidRDefault="005E7723" w:rsidP="005E7723">
      <w:pPr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</w:pPr>
    </w:p>
    <w:p w:rsidR="005E7723" w:rsidRDefault="005E7723" w:rsidP="005E77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2944">
        <w:rPr>
          <w:rFonts w:ascii="Times New Roman" w:hAnsi="Times New Roman" w:cs="Times New Roman"/>
          <w:b/>
          <w:sz w:val="28"/>
          <w:szCs w:val="28"/>
        </w:rPr>
        <w:t xml:space="preserve">Можно ли </w:t>
      </w:r>
      <w:r>
        <w:rPr>
          <w:rFonts w:ascii="Times New Roman" w:hAnsi="Times New Roman" w:cs="Times New Roman"/>
          <w:b/>
          <w:sz w:val="28"/>
          <w:szCs w:val="28"/>
        </w:rPr>
        <w:t>восстановить родительские права</w:t>
      </w:r>
    </w:p>
    <w:p w:rsidR="005E7723" w:rsidRPr="001B5B97" w:rsidRDefault="005E7723" w:rsidP="005E77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7723" w:rsidRDefault="005E7723" w:rsidP="005E7723">
      <w:r w:rsidRPr="001B5B97">
        <w:rPr>
          <w:noProof/>
          <w:lang w:eastAsia="ru-RU"/>
        </w:rPr>
        <w:drawing>
          <wp:inline distT="0" distB="0" distL="0" distR="0">
            <wp:extent cx="2657475" cy="2085975"/>
            <wp:effectExtent l="19050" t="0" r="9525" b="0"/>
            <wp:docPr id="9" name="Рисунок 1" descr="\\Srv-02\common$\_Обмен файлами\ОПППСиД\ГОСЕДЛО М.Н\slide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02\common$\_Обмен файлами\ОПППСиД\ГОСЕДЛО М.Н\slide_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867" t="17661" r="8204" b="6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903" cy="2087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723" w:rsidRPr="001B5B97" w:rsidRDefault="005E7723" w:rsidP="005E772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014A">
        <w:rPr>
          <w:rFonts w:ascii="Times New Roman" w:hAnsi="Times New Roman" w:cs="Times New Roman"/>
          <w:b/>
          <w:sz w:val="28"/>
          <w:szCs w:val="28"/>
        </w:rPr>
        <w:t>Квалифицированную помощь в трудной ситуации Вам окажут специалисты</w:t>
      </w:r>
    </w:p>
    <w:p w:rsidR="00A47A80" w:rsidRDefault="005E7723" w:rsidP="005E77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1014A">
        <w:rPr>
          <w:rFonts w:ascii="Times New Roman" w:hAnsi="Times New Roman" w:cs="Times New Roman"/>
          <w:sz w:val="28"/>
          <w:szCs w:val="28"/>
        </w:rPr>
        <w:t>Отделения психолого-педагогической помощи</w:t>
      </w:r>
    </w:p>
    <w:p w:rsidR="005E7723" w:rsidRPr="0011014A" w:rsidRDefault="005E7723" w:rsidP="005E772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1014A">
        <w:rPr>
          <w:rFonts w:ascii="Times New Roman" w:hAnsi="Times New Roman" w:cs="Times New Roman"/>
          <w:sz w:val="28"/>
          <w:szCs w:val="28"/>
        </w:rPr>
        <w:t xml:space="preserve"> семье и детям</w:t>
      </w:r>
    </w:p>
    <w:p w:rsidR="005E7723" w:rsidRPr="00404CE5" w:rsidRDefault="005E7723" w:rsidP="005E772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04CE5">
        <w:rPr>
          <w:rFonts w:ascii="Times New Roman" w:hAnsi="Times New Roman" w:cs="Times New Roman"/>
          <w:b/>
          <w:i/>
          <w:sz w:val="28"/>
          <w:szCs w:val="28"/>
          <w:u w:val="single"/>
        </w:rPr>
        <w:t>С нами можно связаться:</w:t>
      </w:r>
    </w:p>
    <w:p w:rsidR="005E7723" w:rsidRPr="00404CE5" w:rsidRDefault="005E7723" w:rsidP="005E7723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04CE5">
        <w:rPr>
          <w:rFonts w:ascii="Times New Roman" w:hAnsi="Times New Roman" w:cs="Times New Roman"/>
          <w:i/>
          <w:sz w:val="28"/>
          <w:szCs w:val="28"/>
        </w:rPr>
        <w:t>8(34632) 255-721</w:t>
      </w:r>
    </w:p>
    <w:p w:rsidR="005E7723" w:rsidRPr="00EA219B" w:rsidRDefault="005E7723" w:rsidP="005E7723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04CE5">
        <w:rPr>
          <w:rFonts w:ascii="Times New Roman" w:hAnsi="Times New Roman" w:cs="Times New Roman"/>
          <w:i/>
          <w:sz w:val="28"/>
          <w:szCs w:val="28"/>
        </w:rPr>
        <w:t>8(34632) 215-856</w:t>
      </w:r>
    </w:p>
    <w:p w:rsidR="005E7723" w:rsidRPr="00404CE5" w:rsidRDefault="005E7723" w:rsidP="005E7723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404CE5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Мы находимся: </w:t>
      </w:r>
    </w:p>
    <w:p w:rsidR="005E7723" w:rsidRPr="00EA219B" w:rsidRDefault="005E7723" w:rsidP="005E7723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04CE5">
        <w:rPr>
          <w:rFonts w:ascii="Times New Roman" w:hAnsi="Times New Roman" w:cs="Times New Roman"/>
          <w:i/>
          <w:sz w:val="28"/>
          <w:szCs w:val="28"/>
        </w:rPr>
        <w:t xml:space="preserve">пгт. Пойковский 1 </w:t>
      </w:r>
      <w:proofErr w:type="spellStart"/>
      <w:r w:rsidRPr="00404CE5">
        <w:rPr>
          <w:rFonts w:ascii="Times New Roman" w:hAnsi="Times New Roman" w:cs="Times New Roman"/>
          <w:i/>
          <w:sz w:val="28"/>
          <w:szCs w:val="28"/>
        </w:rPr>
        <w:t>микр</w:t>
      </w:r>
      <w:proofErr w:type="spellEnd"/>
      <w:r w:rsidRPr="00404CE5">
        <w:rPr>
          <w:rFonts w:ascii="Times New Roman" w:hAnsi="Times New Roman" w:cs="Times New Roman"/>
          <w:i/>
          <w:sz w:val="28"/>
          <w:szCs w:val="28"/>
        </w:rPr>
        <w:t>. Дом 33 Г</w:t>
      </w:r>
    </w:p>
    <w:p w:rsidR="005E7723" w:rsidRPr="00EA219B" w:rsidRDefault="005E7723" w:rsidP="005E7723">
      <w:pPr>
        <w:spacing w:after="0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         </w:t>
      </w:r>
      <w:r w:rsidRPr="00404CE5">
        <w:rPr>
          <w:rFonts w:ascii="Times New Roman" w:hAnsi="Times New Roman" w:cs="Times New Roman"/>
          <w:i/>
          <w:sz w:val="24"/>
        </w:rPr>
        <w:t xml:space="preserve">Почта доверия: </w:t>
      </w:r>
      <w:proofErr w:type="spellStart"/>
      <w:r w:rsidRPr="00404CE5">
        <w:rPr>
          <w:rFonts w:ascii="Times New Roman" w:hAnsi="Times New Roman" w:cs="Times New Roman"/>
          <w:i/>
          <w:sz w:val="24"/>
          <w:lang w:val="en-US"/>
        </w:rPr>
        <w:t>opppsdz</w:t>
      </w:r>
      <w:proofErr w:type="spellEnd"/>
      <w:r w:rsidRPr="00EA219B">
        <w:rPr>
          <w:rFonts w:ascii="Times New Roman" w:hAnsi="Times New Roman" w:cs="Times New Roman"/>
          <w:i/>
          <w:sz w:val="24"/>
        </w:rPr>
        <w:t>@</w:t>
      </w:r>
      <w:proofErr w:type="spellStart"/>
      <w:r w:rsidRPr="00404CE5">
        <w:rPr>
          <w:rFonts w:ascii="Times New Roman" w:hAnsi="Times New Roman" w:cs="Times New Roman"/>
          <w:i/>
          <w:sz w:val="24"/>
          <w:lang w:val="en-US"/>
        </w:rPr>
        <w:t>usonnf</w:t>
      </w:r>
      <w:proofErr w:type="spellEnd"/>
      <w:r w:rsidRPr="00EA219B">
        <w:rPr>
          <w:rFonts w:ascii="Times New Roman" w:hAnsi="Times New Roman" w:cs="Times New Roman"/>
          <w:i/>
          <w:sz w:val="24"/>
        </w:rPr>
        <w:t>.</w:t>
      </w:r>
      <w:proofErr w:type="spellStart"/>
      <w:r w:rsidRPr="00404CE5">
        <w:rPr>
          <w:rFonts w:ascii="Times New Roman" w:hAnsi="Times New Roman" w:cs="Times New Roman"/>
          <w:i/>
          <w:sz w:val="24"/>
          <w:lang w:val="en-US"/>
        </w:rPr>
        <w:t>ru</w:t>
      </w:r>
      <w:proofErr w:type="spellEnd"/>
    </w:p>
    <w:p w:rsidR="009B13A7" w:rsidRDefault="009B13A7" w:rsidP="009B13A7"/>
    <w:p w:rsidR="009B13A7" w:rsidRDefault="009B13A7" w:rsidP="009B13A7"/>
    <w:p w:rsidR="005E7723" w:rsidRDefault="005E7723" w:rsidP="006E54FF">
      <w:pPr>
        <w:pStyle w:val="2"/>
        <w:rPr>
          <w:color w:val="984806" w:themeColor="accent6" w:themeShade="80"/>
          <w:sz w:val="56"/>
          <w:szCs w:val="56"/>
        </w:rPr>
        <w:sectPr w:rsidR="005E7723" w:rsidSect="005E7723">
          <w:type w:val="continuous"/>
          <w:pgSz w:w="16838" w:h="11906" w:orient="landscape"/>
          <w:pgMar w:top="851" w:right="1134" w:bottom="850" w:left="1134" w:header="708" w:footer="708" w:gutter="0"/>
          <w:cols w:num="3" w:space="708"/>
          <w:docGrid w:linePitch="360"/>
        </w:sectPr>
      </w:pPr>
    </w:p>
    <w:p w:rsidR="00823BEE" w:rsidRPr="00823BEE" w:rsidRDefault="00823BEE" w:rsidP="00823BEE">
      <w:pPr>
        <w:pStyle w:val="2"/>
        <w:jc w:val="center"/>
        <w:rPr>
          <w:color w:val="984806" w:themeColor="accent6" w:themeShade="80"/>
          <w:sz w:val="56"/>
          <w:szCs w:val="56"/>
        </w:rPr>
      </w:pPr>
      <w:r w:rsidRPr="00823BEE">
        <w:rPr>
          <w:color w:val="984806" w:themeColor="accent6" w:themeShade="80"/>
          <w:sz w:val="56"/>
          <w:szCs w:val="56"/>
        </w:rPr>
        <w:lastRenderedPageBreak/>
        <w:t xml:space="preserve">Школа </w:t>
      </w:r>
      <w:proofErr w:type="gramStart"/>
      <w:r w:rsidRPr="00823BEE">
        <w:rPr>
          <w:color w:val="984806" w:themeColor="accent6" w:themeShade="80"/>
          <w:sz w:val="56"/>
          <w:szCs w:val="56"/>
        </w:rPr>
        <w:t>ответственного</w:t>
      </w:r>
      <w:proofErr w:type="gramEnd"/>
      <w:r w:rsidRPr="00823BEE">
        <w:rPr>
          <w:color w:val="984806" w:themeColor="accent6" w:themeShade="80"/>
          <w:sz w:val="56"/>
          <w:szCs w:val="56"/>
        </w:rPr>
        <w:t xml:space="preserve"> </w:t>
      </w:r>
      <w:proofErr w:type="spellStart"/>
      <w:r w:rsidRPr="00823BEE">
        <w:rPr>
          <w:color w:val="984806" w:themeColor="accent6" w:themeShade="80"/>
          <w:sz w:val="56"/>
          <w:szCs w:val="56"/>
        </w:rPr>
        <w:t>родительства</w:t>
      </w:r>
      <w:proofErr w:type="spellEnd"/>
    </w:p>
    <w:p w:rsidR="00823BEE" w:rsidRDefault="00823BEE" w:rsidP="00823BEE"/>
    <w:p w:rsidR="00823BEE" w:rsidRDefault="00A47A80" w:rsidP="00823BEE">
      <w:r>
        <w:rPr>
          <w:noProof/>
          <w:lang w:eastAsia="ru-RU"/>
        </w:rPr>
        <w:pict>
          <v:oval id="_x0000_s1036" style="position:absolute;margin-left:6.3pt;margin-top:7.05pt;width:731.25pt;height:426pt;z-index:251660288" fillcolor="#f79646 [3209]" strokecolor="#f2f2f2 [3041]" strokeweight="3pt">
            <v:shadow on="t" type="perspective" color="#974706 [1609]" opacity=".5" offset="1pt" offset2="-1pt"/>
            <v:textbox style="mso-next-textbox:#_x0000_s1036">
              <w:txbxContent>
                <w:p w:rsidR="00823BEE" w:rsidRDefault="00823BEE"/>
              </w:txbxContent>
            </v:textbox>
          </v:oval>
        </w:pict>
      </w:r>
    </w:p>
    <w:p w:rsidR="00823BEE" w:rsidRPr="00823BEE" w:rsidRDefault="00823BEE" w:rsidP="00823BEE"/>
    <w:p w:rsidR="0068057E" w:rsidRDefault="00A47A80">
      <w:r>
        <w:rPr>
          <w:noProof/>
          <w:lang w:eastAsia="ru-RU"/>
        </w:rPr>
        <w:pict>
          <v:oval id="_x0000_s1037" style="position:absolute;margin-left:96.3pt;margin-top:16.8pt;width:204.75pt;height:96.75pt;z-index:251661312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37">
              <w:txbxContent>
                <w:p w:rsidR="00DE2944" w:rsidRPr="00DE2944" w:rsidRDefault="00DE2944" w:rsidP="00DE294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294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Формирование ответственного отношения родителей к воспитанию детей</w:t>
                  </w:r>
                </w:p>
                <w:p w:rsidR="00DE2944" w:rsidRDefault="00DE2944"/>
              </w:txbxContent>
            </v:textbox>
          </v:oval>
        </w:pict>
      </w:r>
      <w:r>
        <w:rPr>
          <w:noProof/>
          <w:lang w:eastAsia="ru-RU"/>
        </w:rPr>
        <w:pict>
          <v:oval id="_x0000_s1041" style="position:absolute;margin-left:438.3pt;margin-top:7.8pt;width:206.25pt;height:91.5pt;z-index:251664384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DE2944" w:rsidRPr="00DE2944" w:rsidRDefault="00DE2944" w:rsidP="00DE294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294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Повышение уровня психологического комфорта в семьях</w:t>
                  </w:r>
                </w:p>
                <w:p w:rsidR="00DE2944" w:rsidRDefault="00DE2944"/>
              </w:txbxContent>
            </v:textbox>
          </v:oval>
        </w:pict>
      </w:r>
    </w:p>
    <w:p w:rsidR="0068057E" w:rsidRDefault="0068057E"/>
    <w:p w:rsidR="00823BEE" w:rsidRDefault="00823BEE"/>
    <w:p w:rsidR="00823BEE" w:rsidRDefault="00A47A80">
      <w:r>
        <w:rPr>
          <w:noProof/>
          <w:lang w:eastAsia="ru-RU"/>
        </w:rPr>
        <w:pict>
          <v:oval id="_x0000_s1039" style="position:absolute;margin-left:234.3pt;margin-top:12.35pt;width:302.25pt;height:143.25pt;z-index:251663360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260E39" w:rsidRPr="00DE2944" w:rsidRDefault="00260E39" w:rsidP="00260E3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E2944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Усиление мотивации к воспитанию детей путем реализации комплексной программы обучения родителей</w:t>
                  </w:r>
                </w:p>
                <w:p w:rsidR="00260E39" w:rsidRPr="00DE2944" w:rsidRDefault="00260E39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oval>
        </w:pict>
      </w:r>
    </w:p>
    <w:p w:rsidR="00823BEE" w:rsidRDefault="00823BEE"/>
    <w:p w:rsidR="00823BEE" w:rsidRDefault="00823BEE"/>
    <w:p w:rsidR="0068057E" w:rsidRDefault="0068057E"/>
    <w:p w:rsidR="0068057E" w:rsidRDefault="00A47A80">
      <w:r>
        <w:rPr>
          <w:noProof/>
          <w:lang w:eastAsia="ru-RU"/>
        </w:rPr>
        <w:pict>
          <v:oval id="_x0000_s1042" style="position:absolute;margin-left:502.8pt;margin-top:11.6pt;width:207pt;height:101.25pt;z-index:251665408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DE2944" w:rsidRPr="00DE2944" w:rsidRDefault="00DE2944" w:rsidP="00DE294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294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Взаимопонимание разных поколений в семье</w:t>
                  </w:r>
                </w:p>
                <w:p w:rsidR="00DE2944" w:rsidRDefault="00DE2944"/>
              </w:txbxContent>
            </v:textbox>
          </v:oval>
        </w:pict>
      </w:r>
      <w:r>
        <w:rPr>
          <w:noProof/>
          <w:lang w:eastAsia="ru-RU"/>
        </w:rPr>
        <w:pict>
          <v:oval id="_x0000_s1038" style="position:absolute;margin-left:61.05pt;margin-top:18.35pt;width:206.25pt;height:94.5pt;z-index:251662336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DE2944" w:rsidRPr="00DE2944" w:rsidRDefault="00DE2944" w:rsidP="00DE294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294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Выстраивание детско-родительских взаимоотношений</w:t>
                  </w:r>
                </w:p>
                <w:p w:rsidR="00DE2944" w:rsidRDefault="00DE2944"/>
              </w:txbxContent>
            </v:textbox>
          </v:oval>
        </w:pict>
      </w:r>
    </w:p>
    <w:p w:rsidR="0068057E" w:rsidRDefault="0068057E"/>
    <w:p w:rsidR="0068057E" w:rsidRDefault="0068057E"/>
    <w:p w:rsidR="0068057E" w:rsidRDefault="00A47A80">
      <w:r>
        <w:rPr>
          <w:noProof/>
          <w:lang w:eastAsia="ru-RU"/>
        </w:rPr>
        <w:pict>
          <v:oval id="_x0000_s1043" style="position:absolute;margin-left:229.05pt;margin-top:16.15pt;width:286.5pt;height:113.25pt;z-index:251666432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DE2944" w:rsidRPr="00DE2944" w:rsidRDefault="00DE2944" w:rsidP="00DE2944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E294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Проведение  занятий, лекций, экскурсий, индивидуальных и групповых консультаций, </w:t>
                  </w:r>
                  <w:proofErr w:type="spellStart"/>
                  <w:r w:rsidRPr="00DE294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тренинговых</w:t>
                  </w:r>
                  <w:proofErr w:type="spellEnd"/>
                  <w:r w:rsidRPr="00DE2944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 мероприятий</w:t>
                  </w:r>
                </w:p>
                <w:p w:rsidR="00DE2944" w:rsidRDefault="00DE2944"/>
              </w:txbxContent>
            </v:textbox>
          </v:oval>
        </w:pict>
      </w:r>
    </w:p>
    <w:p w:rsidR="0068057E" w:rsidRDefault="0068057E"/>
    <w:p w:rsidR="0068057E" w:rsidRDefault="0068057E"/>
    <w:p w:rsidR="00823BEE" w:rsidRDefault="00823BEE"/>
    <w:p w:rsidR="0068057E" w:rsidRDefault="0068057E"/>
    <w:p w:rsidR="0068057E" w:rsidRDefault="0068057E"/>
    <w:p w:rsidR="005E7723" w:rsidRDefault="005E7723">
      <w:pPr>
        <w:sectPr w:rsidR="005E7723" w:rsidSect="005E7723">
          <w:type w:val="continuous"/>
          <w:pgSz w:w="16838" w:h="11906" w:orient="landscape"/>
          <w:pgMar w:top="851" w:right="1134" w:bottom="850" w:left="1134" w:header="708" w:footer="708" w:gutter="0"/>
          <w:cols w:space="708"/>
          <w:docGrid w:linePitch="360"/>
        </w:sectPr>
      </w:pPr>
    </w:p>
    <w:p w:rsidR="0068057E" w:rsidRDefault="0068057E"/>
    <w:p w:rsidR="0068057E" w:rsidRDefault="0068057E"/>
    <w:p w:rsidR="0068057E" w:rsidRDefault="0068057E"/>
    <w:p w:rsidR="00CC07F5" w:rsidRDefault="00CC07F5"/>
    <w:sectPr w:rsidR="00CC07F5" w:rsidSect="005E7723">
      <w:type w:val="continuous"/>
      <w:pgSz w:w="16838" w:h="11906" w:orient="landscape"/>
      <w:pgMar w:top="851" w:right="1134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D2803"/>
    <w:multiLevelType w:val="hybridMultilevel"/>
    <w:tmpl w:val="8E108F5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1014A"/>
    <w:rsid w:val="0000539D"/>
    <w:rsid w:val="00057F19"/>
    <w:rsid w:val="000F6AD8"/>
    <w:rsid w:val="00104437"/>
    <w:rsid w:val="0010734E"/>
    <w:rsid w:val="0011014A"/>
    <w:rsid w:val="001D2B58"/>
    <w:rsid w:val="001D4481"/>
    <w:rsid w:val="001E6B8E"/>
    <w:rsid w:val="00260E39"/>
    <w:rsid w:val="002D662D"/>
    <w:rsid w:val="00352723"/>
    <w:rsid w:val="00403428"/>
    <w:rsid w:val="00484BFF"/>
    <w:rsid w:val="005350B2"/>
    <w:rsid w:val="005E7723"/>
    <w:rsid w:val="00632C7B"/>
    <w:rsid w:val="00633FE7"/>
    <w:rsid w:val="00645792"/>
    <w:rsid w:val="0068057E"/>
    <w:rsid w:val="006822F5"/>
    <w:rsid w:val="006B711E"/>
    <w:rsid w:val="006C671B"/>
    <w:rsid w:val="006E54FF"/>
    <w:rsid w:val="007B0C7A"/>
    <w:rsid w:val="007D1929"/>
    <w:rsid w:val="007F00C9"/>
    <w:rsid w:val="00823BEE"/>
    <w:rsid w:val="008543D9"/>
    <w:rsid w:val="00883FDD"/>
    <w:rsid w:val="009B13A7"/>
    <w:rsid w:val="00A47A80"/>
    <w:rsid w:val="00AD1DCD"/>
    <w:rsid w:val="00AE6797"/>
    <w:rsid w:val="00B310B4"/>
    <w:rsid w:val="00B77637"/>
    <w:rsid w:val="00CB4F4A"/>
    <w:rsid w:val="00CC07F5"/>
    <w:rsid w:val="00CE5638"/>
    <w:rsid w:val="00D16C90"/>
    <w:rsid w:val="00D35A6D"/>
    <w:rsid w:val="00D84987"/>
    <w:rsid w:val="00DC7A6E"/>
    <w:rsid w:val="00DE2944"/>
    <w:rsid w:val="00DE349B"/>
    <w:rsid w:val="00DE7237"/>
    <w:rsid w:val="00E75799"/>
    <w:rsid w:val="00F91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14A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2D66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23B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0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014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D66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Intense Emphasis"/>
    <w:basedOn w:val="a0"/>
    <w:uiPriority w:val="21"/>
    <w:qFormat/>
    <w:rsid w:val="00104437"/>
    <w:rPr>
      <w:b/>
      <w:bCs/>
      <w:i/>
      <w:iCs/>
      <w:color w:val="4F81BD" w:themeColor="accent1"/>
    </w:rPr>
  </w:style>
  <w:style w:type="paragraph" w:styleId="a6">
    <w:name w:val="List Paragraph"/>
    <w:basedOn w:val="a"/>
    <w:uiPriority w:val="34"/>
    <w:qFormat/>
    <w:rsid w:val="00104437"/>
    <w:pPr>
      <w:ind w:left="720"/>
      <w:contextualSpacing/>
    </w:pPr>
  </w:style>
  <w:style w:type="paragraph" w:styleId="a7">
    <w:name w:val="Title"/>
    <w:basedOn w:val="a"/>
    <w:next w:val="a"/>
    <w:link w:val="a8"/>
    <w:uiPriority w:val="10"/>
    <w:qFormat/>
    <w:rsid w:val="00633FE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633FE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0">
    <w:name w:val="Заголовок 2 Знак"/>
    <w:basedOn w:val="a0"/>
    <w:link w:val="2"/>
    <w:uiPriority w:val="9"/>
    <w:rsid w:val="00823B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3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4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package" Target="embeddings/Microsoft_PowerPoint_Slide1.sldx"/><Relationship Id="rId4" Type="http://schemas.microsoft.com/office/2007/relationships/stylesWithEffects" Target="stylesWithEffect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886C3A-48C4-4632-AF45-E0FB40694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РН-Юганскнефтегаз</Company>
  <LinksUpToDate>false</LinksUpToDate>
  <CharactersWithSpaces>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PC034</dc:creator>
  <cp:keywords/>
  <dc:description/>
  <cp:lastModifiedBy>PC062</cp:lastModifiedBy>
  <cp:revision>7</cp:revision>
  <cp:lastPrinted>2017-09-06T07:45:00Z</cp:lastPrinted>
  <dcterms:created xsi:type="dcterms:W3CDTF">2017-07-06T10:34:00Z</dcterms:created>
  <dcterms:modified xsi:type="dcterms:W3CDTF">2017-09-08T06:59:00Z</dcterms:modified>
</cp:coreProperties>
</file>